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416" w14:textId="734425F4" w:rsidR="0086411F" w:rsidRPr="00814F67" w:rsidRDefault="0086411F" w:rsidP="0086411F">
      <w:pPr>
        <w:ind w:right="267" w:firstLine="540"/>
        <w:jc w:val="center"/>
        <w:rPr>
          <w:rFonts w:ascii="Times New Roman" w:hAnsi="Times New Roman" w:cs="Times New Roman"/>
          <w:b/>
          <w:color w:val="auto"/>
          <w:sz w:val="22"/>
        </w:rPr>
      </w:pPr>
      <w:r w:rsidRPr="00814F67">
        <w:rPr>
          <w:rFonts w:ascii="Times New Roman" w:hAnsi="Times New Roman" w:cs="Times New Roman"/>
          <w:b/>
          <w:color w:val="auto"/>
          <w:sz w:val="22"/>
        </w:rPr>
        <w:t>Лицензионный договор</w:t>
      </w:r>
    </w:p>
    <w:p w14:paraId="103B7557" w14:textId="77777777" w:rsidR="0086411F" w:rsidRPr="00814F67" w:rsidRDefault="0086411F" w:rsidP="0086411F">
      <w:pPr>
        <w:ind w:right="267" w:firstLine="540"/>
        <w:jc w:val="center"/>
        <w:rPr>
          <w:rFonts w:ascii="Times New Roman" w:hAnsi="Times New Roman" w:cs="Times New Roman"/>
          <w:b/>
          <w:color w:val="auto"/>
          <w:sz w:val="22"/>
        </w:rPr>
      </w:pPr>
    </w:p>
    <w:p w14:paraId="541139CF" w14:textId="7E78F230" w:rsidR="0086411F" w:rsidRPr="00814F67" w:rsidRDefault="0086411F" w:rsidP="0086411F">
      <w:pPr>
        <w:pStyle w:val="2"/>
        <w:ind w:right="267" w:firstLine="540"/>
        <w:jc w:val="both"/>
        <w:rPr>
          <w:b/>
          <w:sz w:val="22"/>
          <w:szCs w:val="22"/>
        </w:rPr>
      </w:pPr>
      <w:r w:rsidRPr="00814F67">
        <w:rPr>
          <w:b/>
          <w:sz w:val="22"/>
          <w:szCs w:val="22"/>
        </w:rPr>
        <w:t>г. Моск</w:t>
      </w:r>
      <w:r w:rsidR="00B25CF7">
        <w:rPr>
          <w:b/>
          <w:sz w:val="22"/>
          <w:szCs w:val="22"/>
        </w:rPr>
        <w:t>ва</w:t>
      </w:r>
      <w:r w:rsidR="00F67A24">
        <w:rPr>
          <w:b/>
          <w:sz w:val="22"/>
          <w:szCs w:val="22"/>
        </w:rPr>
        <w:t xml:space="preserve">                                    </w:t>
      </w:r>
      <w:r w:rsidR="007207AF">
        <w:rPr>
          <w:b/>
          <w:sz w:val="22"/>
          <w:szCs w:val="22"/>
        </w:rPr>
        <w:t xml:space="preserve">                                       </w:t>
      </w:r>
      <w:r w:rsidR="00F67A24">
        <w:rPr>
          <w:b/>
          <w:sz w:val="22"/>
          <w:szCs w:val="22"/>
        </w:rPr>
        <w:t xml:space="preserve">                       «____» ____________ 202</w:t>
      </w:r>
      <w:r w:rsidR="006D058E">
        <w:rPr>
          <w:b/>
          <w:sz w:val="22"/>
          <w:szCs w:val="22"/>
        </w:rPr>
        <w:t>__</w:t>
      </w:r>
      <w:r w:rsidR="007207AF">
        <w:rPr>
          <w:b/>
          <w:sz w:val="22"/>
          <w:szCs w:val="22"/>
        </w:rPr>
        <w:t>г.</w:t>
      </w:r>
    </w:p>
    <w:p w14:paraId="33E3A4AC" w14:textId="77777777" w:rsidR="0086411F" w:rsidRPr="00814F67" w:rsidRDefault="0086411F" w:rsidP="0086411F">
      <w:pPr>
        <w:pStyle w:val="2"/>
        <w:ind w:right="267" w:firstLine="540"/>
        <w:rPr>
          <w:sz w:val="22"/>
          <w:szCs w:val="22"/>
        </w:rPr>
      </w:pPr>
    </w:p>
    <w:p w14:paraId="3F313898" w14:textId="71CB6E35" w:rsidR="0086411F" w:rsidRPr="00814F67" w:rsidRDefault="00F67A24" w:rsidP="00D86AB3">
      <w:pPr>
        <w:spacing w:after="0" w:line="240" w:lineRule="auto"/>
        <w:ind w:firstLine="539"/>
        <w:jc w:val="both"/>
        <w:rPr>
          <w:rFonts w:ascii="Times New Roman" w:hAnsi="Times New Roman" w:cs="Times New Roman"/>
          <w:bCs/>
          <w:color w:val="auto"/>
          <w:sz w:val="22"/>
        </w:rPr>
      </w:pPr>
      <w:r>
        <w:rPr>
          <w:rFonts w:ascii="Times New Roman" w:hAnsi="Times New Roman" w:cs="Times New Roman"/>
          <w:b/>
          <w:color w:val="auto"/>
          <w:sz w:val="22"/>
        </w:rPr>
        <w:t>Общество с ограниченной ответственностью «СТРИМ Лабс» (</w:t>
      </w:r>
      <w:r w:rsidR="0086411F" w:rsidRPr="00814F67">
        <w:rPr>
          <w:rFonts w:ascii="Times New Roman" w:hAnsi="Times New Roman" w:cs="Times New Roman"/>
          <w:b/>
          <w:color w:val="auto"/>
          <w:sz w:val="22"/>
        </w:rPr>
        <w:t>ООО «СТРИМ Лабс»</w:t>
      </w:r>
      <w:r>
        <w:rPr>
          <w:rFonts w:ascii="Times New Roman" w:hAnsi="Times New Roman" w:cs="Times New Roman"/>
          <w:b/>
          <w:color w:val="auto"/>
          <w:sz w:val="22"/>
        </w:rPr>
        <w:t>)</w:t>
      </w:r>
      <w:r w:rsidR="0086411F" w:rsidRPr="00814F67">
        <w:rPr>
          <w:rFonts w:ascii="Times New Roman" w:hAnsi="Times New Roman" w:cs="Times New Roman"/>
          <w:color w:val="auto"/>
          <w:sz w:val="22"/>
        </w:rPr>
        <w:t xml:space="preserve">, именуемое в дальнейшем </w:t>
      </w:r>
      <w:r w:rsidR="0086411F" w:rsidRPr="007207AF">
        <w:rPr>
          <w:rFonts w:ascii="Times New Roman" w:hAnsi="Times New Roman" w:cs="Times New Roman"/>
          <w:b/>
          <w:bCs/>
          <w:color w:val="auto"/>
          <w:sz w:val="22"/>
        </w:rPr>
        <w:t>«Лицензиар»,</w:t>
      </w:r>
      <w:r w:rsidR="0086411F" w:rsidRPr="00814F67">
        <w:rPr>
          <w:rFonts w:ascii="Times New Roman" w:hAnsi="Times New Roman" w:cs="Times New Roman"/>
          <w:color w:val="auto"/>
          <w:sz w:val="22"/>
        </w:rPr>
        <w:t xml:space="preserve"> в лице генерального директора Данилова Алексея Николаевича, действующего на основании устава, с одной стороны, </w:t>
      </w:r>
      <w:r w:rsidR="0086411F" w:rsidRPr="00814F67">
        <w:rPr>
          <w:rFonts w:ascii="Times New Roman" w:hAnsi="Times New Roman" w:cs="Times New Roman"/>
          <w:bCs/>
          <w:color w:val="auto"/>
          <w:sz w:val="22"/>
        </w:rPr>
        <w:t xml:space="preserve">и </w:t>
      </w:r>
    </w:p>
    <w:p w14:paraId="7DB27CCE" w14:textId="7F7F8601" w:rsidR="0086411F" w:rsidRPr="00814F67" w:rsidRDefault="007207AF" w:rsidP="00D86AB3">
      <w:pPr>
        <w:spacing w:after="0" w:line="240" w:lineRule="auto"/>
        <w:ind w:firstLine="539"/>
        <w:jc w:val="both"/>
        <w:rPr>
          <w:rFonts w:ascii="Times New Roman" w:hAnsi="Times New Roman" w:cs="Times New Roman"/>
          <w:color w:val="auto"/>
          <w:sz w:val="22"/>
        </w:rPr>
      </w:pPr>
      <w:r w:rsidRPr="00D26734">
        <w:rPr>
          <w:rStyle w:val="FontStyle11"/>
          <w:b/>
          <w:color w:val="auto"/>
          <w:sz w:val="22"/>
          <w:szCs w:val="22"/>
        </w:rPr>
        <w:t>_______________________________</w:t>
      </w:r>
      <w:r w:rsidR="0086411F" w:rsidRPr="00D26734">
        <w:rPr>
          <w:rStyle w:val="FontStyle11"/>
          <w:color w:val="auto"/>
          <w:sz w:val="22"/>
          <w:szCs w:val="22"/>
        </w:rPr>
        <w:t xml:space="preserve">, именуемое в дальнейшем </w:t>
      </w:r>
      <w:r w:rsidR="0086411F" w:rsidRPr="00D26734">
        <w:rPr>
          <w:rStyle w:val="FontStyle11"/>
          <w:b/>
          <w:color w:val="auto"/>
          <w:sz w:val="22"/>
          <w:szCs w:val="22"/>
        </w:rPr>
        <w:t>«Лицензиат»</w:t>
      </w:r>
      <w:r w:rsidR="0086411F" w:rsidRPr="00D26734">
        <w:rPr>
          <w:rStyle w:val="FontStyle11"/>
          <w:color w:val="auto"/>
          <w:sz w:val="22"/>
          <w:szCs w:val="22"/>
        </w:rPr>
        <w:t xml:space="preserve">, в лице </w:t>
      </w:r>
      <w:r w:rsidR="00FA327C" w:rsidRPr="00D26734">
        <w:rPr>
          <w:rStyle w:val="FontStyle11"/>
          <w:color w:val="auto"/>
          <w:sz w:val="22"/>
          <w:szCs w:val="22"/>
        </w:rPr>
        <w:t xml:space="preserve">______________________ </w:t>
      </w:r>
      <w:r w:rsidR="0086411F" w:rsidRPr="00D26734">
        <w:rPr>
          <w:rStyle w:val="FontStyle11"/>
          <w:color w:val="auto"/>
          <w:sz w:val="22"/>
          <w:szCs w:val="22"/>
        </w:rPr>
        <w:t>____________</w:t>
      </w:r>
      <w:r w:rsidR="004F76B6">
        <w:rPr>
          <w:rStyle w:val="FontStyle11"/>
          <w:color w:val="auto"/>
          <w:sz w:val="22"/>
          <w:szCs w:val="22"/>
        </w:rPr>
        <w:t>___</w:t>
      </w:r>
      <w:r w:rsidR="0086411F" w:rsidRPr="00D26734">
        <w:rPr>
          <w:rStyle w:val="FontStyle11"/>
          <w:color w:val="auto"/>
          <w:sz w:val="22"/>
          <w:szCs w:val="22"/>
        </w:rPr>
        <w:t xml:space="preserve">__________, </w:t>
      </w:r>
      <w:r w:rsidR="0086411F" w:rsidRPr="00D26734">
        <w:rPr>
          <w:rFonts w:ascii="Times New Roman" w:hAnsi="Times New Roman" w:cs="Times New Roman"/>
          <w:bCs/>
          <w:color w:val="auto"/>
          <w:sz w:val="22"/>
        </w:rPr>
        <w:t xml:space="preserve">действующего на основании </w:t>
      </w:r>
      <w:r w:rsidR="00D26734" w:rsidRPr="00D26734">
        <w:rPr>
          <w:rFonts w:ascii="Times New Roman" w:hAnsi="Times New Roman" w:cs="Times New Roman"/>
          <w:bCs/>
          <w:color w:val="auto"/>
          <w:sz w:val="22"/>
        </w:rPr>
        <w:t>_______________</w:t>
      </w:r>
      <w:r w:rsidR="0086411F" w:rsidRPr="00D26734">
        <w:rPr>
          <w:rFonts w:ascii="Times New Roman" w:hAnsi="Times New Roman" w:cs="Times New Roman"/>
          <w:bCs/>
          <w:color w:val="auto"/>
          <w:sz w:val="22"/>
        </w:rPr>
        <w:t xml:space="preserve">, </w:t>
      </w:r>
      <w:r w:rsidR="0086411F" w:rsidRPr="00814F67">
        <w:rPr>
          <w:rFonts w:ascii="Times New Roman" w:hAnsi="Times New Roman" w:cs="Times New Roman"/>
          <w:iCs/>
          <w:color w:val="auto"/>
          <w:sz w:val="22"/>
        </w:rPr>
        <w:t>с другой стороны</w:t>
      </w:r>
      <w:r w:rsidR="0086411F" w:rsidRPr="00814F67">
        <w:rPr>
          <w:rFonts w:ascii="Times New Roman" w:hAnsi="Times New Roman" w:cs="Times New Roman"/>
          <w:color w:val="auto"/>
          <w:sz w:val="22"/>
        </w:rPr>
        <w:t>, вместе именуемые «Стороны», заключили настоящий Договор о нижеследующем:</w:t>
      </w:r>
    </w:p>
    <w:p w14:paraId="436AF4C7" w14:textId="77777777" w:rsidR="0086411F" w:rsidRPr="00814F67" w:rsidRDefault="0086411F" w:rsidP="0086411F">
      <w:pPr>
        <w:spacing w:line="276" w:lineRule="auto"/>
        <w:ind w:firstLine="540"/>
        <w:jc w:val="both"/>
        <w:rPr>
          <w:rFonts w:ascii="Times New Roman" w:hAnsi="Times New Roman" w:cs="Times New Roman"/>
          <w:b/>
          <w:color w:val="auto"/>
          <w:sz w:val="22"/>
        </w:rPr>
      </w:pPr>
    </w:p>
    <w:p w14:paraId="42881F62" w14:textId="77777777" w:rsidR="0086411F" w:rsidRPr="00814F67" w:rsidRDefault="0086411F" w:rsidP="0086411F">
      <w:pPr>
        <w:pStyle w:val="double"/>
        <w:numPr>
          <w:ilvl w:val="0"/>
          <w:numId w:val="6"/>
        </w:numPr>
        <w:ind w:right="-30"/>
        <w:jc w:val="center"/>
        <w:rPr>
          <w:b/>
          <w:sz w:val="22"/>
          <w:szCs w:val="22"/>
        </w:rPr>
      </w:pPr>
      <w:r w:rsidRPr="00814F67">
        <w:rPr>
          <w:b/>
          <w:sz w:val="22"/>
          <w:szCs w:val="22"/>
        </w:rPr>
        <w:t>Предмет договора</w:t>
      </w:r>
    </w:p>
    <w:p w14:paraId="7B28C70B" w14:textId="49371497" w:rsidR="0086411F" w:rsidRPr="00814F67" w:rsidRDefault="0086411F" w:rsidP="0086411F">
      <w:pPr>
        <w:pStyle w:val="double"/>
        <w:ind w:right="-30" w:firstLine="540"/>
        <w:jc w:val="both"/>
        <w:rPr>
          <w:sz w:val="22"/>
          <w:szCs w:val="22"/>
        </w:rPr>
      </w:pPr>
      <w:r w:rsidRPr="00814F67">
        <w:rPr>
          <w:sz w:val="22"/>
          <w:szCs w:val="22"/>
        </w:rPr>
        <w:t xml:space="preserve">1.1. </w:t>
      </w:r>
      <w:r w:rsidRPr="00814F67">
        <w:rPr>
          <w:b/>
          <w:sz w:val="22"/>
          <w:szCs w:val="22"/>
        </w:rPr>
        <w:t>Лицензиар</w:t>
      </w:r>
      <w:r w:rsidRPr="00814F67">
        <w:rPr>
          <w:sz w:val="22"/>
          <w:szCs w:val="22"/>
        </w:rPr>
        <w:t xml:space="preserve"> предоставляет </w:t>
      </w:r>
      <w:r w:rsidRPr="00814F67">
        <w:rPr>
          <w:b/>
          <w:sz w:val="22"/>
          <w:szCs w:val="22"/>
        </w:rPr>
        <w:t>Лицензиату</w:t>
      </w:r>
      <w:r w:rsidRPr="00814F67">
        <w:rPr>
          <w:sz w:val="22"/>
          <w:szCs w:val="22"/>
        </w:rPr>
        <w:t xml:space="preserve"> за вознаграждение в порядке и на условиях, изложенных в настоящем Договоре, простую (неисключительную) лицензию на использование программы для ЭВМ (далее – Программа), указанных в Спецификации (Приложение №1)</w:t>
      </w:r>
      <w:r w:rsidR="003D1799">
        <w:rPr>
          <w:sz w:val="22"/>
          <w:szCs w:val="22"/>
        </w:rPr>
        <w:t xml:space="preserve"> или в Счете</w:t>
      </w:r>
      <w:r w:rsidRPr="00814F67">
        <w:rPr>
          <w:sz w:val="22"/>
          <w:szCs w:val="22"/>
        </w:rPr>
        <w:t>.</w:t>
      </w:r>
    </w:p>
    <w:p w14:paraId="6668E608" w14:textId="77777777" w:rsidR="0086411F" w:rsidRPr="00814F67" w:rsidRDefault="0086411F" w:rsidP="0086411F">
      <w:pPr>
        <w:pStyle w:val="double"/>
        <w:ind w:right="-30" w:firstLine="540"/>
        <w:jc w:val="both"/>
        <w:rPr>
          <w:sz w:val="22"/>
          <w:szCs w:val="22"/>
        </w:rPr>
      </w:pPr>
      <w:r w:rsidRPr="00814F67">
        <w:rPr>
          <w:sz w:val="22"/>
          <w:szCs w:val="22"/>
        </w:rPr>
        <w:t xml:space="preserve">1.2. </w:t>
      </w:r>
      <w:r w:rsidRPr="00814F67">
        <w:rPr>
          <w:b/>
          <w:sz w:val="22"/>
          <w:szCs w:val="22"/>
        </w:rPr>
        <w:t>Лицензиар</w:t>
      </w:r>
      <w:r w:rsidRPr="00814F67">
        <w:rPr>
          <w:sz w:val="22"/>
          <w:szCs w:val="22"/>
        </w:rPr>
        <w:t xml:space="preserve"> гарантирует наличие у него исключительного права на распространение и отчуждение прав на Программу, являющуюся объектом настоящего Договора. </w:t>
      </w:r>
    </w:p>
    <w:p w14:paraId="614DB69E" w14:textId="4D0B5DDF" w:rsidR="0086411F" w:rsidRDefault="0086411F" w:rsidP="0086411F">
      <w:pPr>
        <w:pStyle w:val="double"/>
        <w:ind w:right="-30" w:firstLine="540"/>
        <w:jc w:val="both"/>
        <w:rPr>
          <w:sz w:val="22"/>
          <w:szCs w:val="22"/>
        </w:rPr>
      </w:pPr>
      <w:r w:rsidRPr="00814F67">
        <w:rPr>
          <w:sz w:val="22"/>
          <w:szCs w:val="22"/>
        </w:rPr>
        <w:t xml:space="preserve">1.3. Ничто в данном Договоре не должно толковаться как передача </w:t>
      </w:r>
      <w:r w:rsidRPr="00814F67">
        <w:rPr>
          <w:b/>
          <w:sz w:val="22"/>
          <w:szCs w:val="22"/>
        </w:rPr>
        <w:t>Лицензиату</w:t>
      </w:r>
      <w:r w:rsidRPr="00814F67">
        <w:rPr>
          <w:sz w:val="22"/>
          <w:szCs w:val="22"/>
        </w:rPr>
        <w:t xml:space="preserve"> каких-либо имущественных прав на Программу, если это прямо не указано в тексте Договора.</w:t>
      </w:r>
    </w:p>
    <w:p w14:paraId="481D0815" w14:textId="77777777" w:rsidR="00796DCF" w:rsidRPr="00814F67" w:rsidRDefault="00796DCF" w:rsidP="0086411F">
      <w:pPr>
        <w:pStyle w:val="double"/>
        <w:ind w:right="-30" w:firstLine="540"/>
        <w:jc w:val="both"/>
        <w:rPr>
          <w:sz w:val="22"/>
          <w:szCs w:val="22"/>
        </w:rPr>
      </w:pPr>
    </w:p>
    <w:p w14:paraId="7D63B2F2" w14:textId="77777777" w:rsidR="0086411F" w:rsidRPr="00814F67" w:rsidRDefault="0086411F" w:rsidP="0086411F">
      <w:pPr>
        <w:pStyle w:val="double"/>
        <w:ind w:right="-30" w:firstLine="540"/>
        <w:jc w:val="both"/>
        <w:rPr>
          <w:sz w:val="22"/>
          <w:szCs w:val="22"/>
        </w:rPr>
      </w:pPr>
    </w:p>
    <w:p w14:paraId="74D4EF2A" w14:textId="77777777" w:rsidR="0086411F" w:rsidRPr="00814F67" w:rsidRDefault="0086411F" w:rsidP="0086411F">
      <w:pPr>
        <w:pStyle w:val="double"/>
        <w:numPr>
          <w:ilvl w:val="0"/>
          <w:numId w:val="6"/>
        </w:numPr>
        <w:ind w:right="-30"/>
        <w:jc w:val="center"/>
        <w:rPr>
          <w:b/>
          <w:sz w:val="22"/>
          <w:szCs w:val="22"/>
        </w:rPr>
      </w:pPr>
      <w:r w:rsidRPr="00814F67">
        <w:rPr>
          <w:b/>
          <w:sz w:val="22"/>
          <w:szCs w:val="22"/>
        </w:rPr>
        <w:t>Объекты, в отношении которых выдается Лицензия</w:t>
      </w:r>
    </w:p>
    <w:p w14:paraId="27E804D6" w14:textId="77777777" w:rsidR="0086411F" w:rsidRPr="00814F67" w:rsidRDefault="0086411F" w:rsidP="0086411F">
      <w:pPr>
        <w:pStyle w:val="double"/>
        <w:ind w:right="-30" w:firstLine="540"/>
        <w:jc w:val="both"/>
        <w:rPr>
          <w:sz w:val="22"/>
          <w:szCs w:val="22"/>
        </w:rPr>
      </w:pPr>
      <w:r w:rsidRPr="00814F67">
        <w:rPr>
          <w:sz w:val="22"/>
          <w:szCs w:val="22"/>
        </w:rPr>
        <w:t>2.1. Лицензия, предоставляемая по настоящему Договору, действует в отношении всего содержимого Программы, т.е. представленной в объективной форме совокупности данных и команд, предназначенных для функционирования ЭВМ и других компьютерных устройств в целях получения определенного результата, включая порождаемые Программой аудиовизуальные отображения.</w:t>
      </w:r>
    </w:p>
    <w:p w14:paraId="0B0E52D9" w14:textId="77777777" w:rsidR="0086411F" w:rsidRPr="00814F67" w:rsidRDefault="0086411F" w:rsidP="0086411F">
      <w:pPr>
        <w:pStyle w:val="2"/>
        <w:ind w:right="-30" w:firstLine="540"/>
        <w:jc w:val="both"/>
        <w:rPr>
          <w:sz w:val="22"/>
          <w:szCs w:val="22"/>
        </w:rPr>
      </w:pPr>
      <w:r w:rsidRPr="00814F67">
        <w:rPr>
          <w:sz w:val="22"/>
          <w:szCs w:val="22"/>
        </w:rPr>
        <w:t xml:space="preserve">2.2. </w:t>
      </w:r>
      <w:r w:rsidRPr="00814F67">
        <w:rPr>
          <w:b/>
          <w:sz w:val="22"/>
          <w:szCs w:val="22"/>
        </w:rPr>
        <w:t>Лицензиар</w:t>
      </w:r>
      <w:r w:rsidRPr="00814F67">
        <w:rPr>
          <w:sz w:val="22"/>
          <w:szCs w:val="22"/>
        </w:rPr>
        <w:t xml:space="preserve"> гарантирует, что он является надлежащим правообладателем на все в совокупности и каждый в отдельности из элементов Программы. </w:t>
      </w:r>
      <w:r w:rsidRPr="00814F67">
        <w:rPr>
          <w:b/>
          <w:sz w:val="22"/>
          <w:szCs w:val="22"/>
        </w:rPr>
        <w:t>Лицензиар</w:t>
      </w:r>
      <w:r w:rsidRPr="00814F67">
        <w:rPr>
          <w:sz w:val="22"/>
          <w:szCs w:val="22"/>
        </w:rPr>
        <w:t xml:space="preserve"> также гарантирует, что в Программе не используются никакие элементы в нарушение прав третьих лиц. </w:t>
      </w:r>
    </w:p>
    <w:p w14:paraId="3F8CFEC9" w14:textId="77777777" w:rsidR="0086411F" w:rsidRPr="00814F67" w:rsidRDefault="0086411F" w:rsidP="0086411F">
      <w:pPr>
        <w:pStyle w:val="2"/>
        <w:ind w:right="-30" w:firstLine="540"/>
        <w:jc w:val="both"/>
        <w:rPr>
          <w:sz w:val="22"/>
          <w:szCs w:val="22"/>
        </w:rPr>
      </w:pPr>
      <w:r w:rsidRPr="00814F67">
        <w:rPr>
          <w:sz w:val="22"/>
          <w:szCs w:val="22"/>
        </w:rPr>
        <w:t xml:space="preserve">2.3. Программа, на которую предоставляется Лицензия, рассматривается Сторонами как результат интеллектуальной деятельности. </w:t>
      </w:r>
    </w:p>
    <w:p w14:paraId="1F174874" w14:textId="77777777" w:rsidR="0086411F" w:rsidRPr="00814F67" w:rsidRDefault="0086411F" w:rsidP="0086411F">
      <w:pPr>
        <w:pStyle w:val="2"/>
        <w:ind w:right="-30" w:firstLine="540"/>
        <w:jc w:val="both"/>
        <w:rPr>
          <w:sz w:val="22"/>
          <w:szCs w:val="22"/>
        </w:rPr>
      </w:pPr>
    </w:p>
    <w:p w14:paraId="5B433F0A" w14:textId="77777777" w:rsidR="0086411F" w:rsidRPr="00814F67" w:rsidRDefault="0086411F" w:rsidP="0086411F">
      <w:pPr>
        <w:pStyle w:val="double"/>
        <w:numPr>
          <w:ilvl w:val="0"/>
          <w:numId w:val="6"/>
        </w:numPr>
        <w:ind w:right="-30"/>
        <w:jc w:val="center"/>
        <w:rPr>
          <w:b/>
          <w:sz w:val="22"/>
          <w:szCs w:val="22"/>
        </w:rPr>
      </w:pPr>
      <w:r w:rsidRPr="00814F67">
        <w:rPr>
          <w:b/>
          <w:sz w:val="22"/>
          <w:szCs w:val="22"/>
        </w:rPr>
        <w:t>Объем и способы использования Программы</w:t>
      </w:r>
    </w:p>
    <w:p w14:paraId="3DD6459D" w14:textId="77777777" w:rsidR="0086411F" w:rsidRPr="00814F67" w:rsidRDefault="0086411F" w:rsidP="0086411F">
      <w:pPr>
        <w:pStyle w:val="double"/>
        <w:ind w:right="-30" w:firstLine="540"/>
        <w:jc w:val="both"/>
        <w:rPr>
          <w:sz w:val="22"/>
          <w:szCs w:val="22"/>
        </w:rPr>
      </w:pPr>
      <w:r w:rsidRPr="00814F67">
        <w:rPr>
          <w:sz w:val="22"/>
          <w:szCs w:val="22"/>
        </w:rPr>
        <w:t xml:space="preserve">3.1. Лицензия, предоставленная по настоящему Договору, включает, следующие способы и объем использования Программы: </w:t>
      </w:r>
    </w:p>
    <w:p w14:paraId="60396FD9" w14:textId="77777777" w:rsidR="0086411F" w:rsidRPr="00814F67" w:rsidRDefault="0086411F" w:rsidP="0086411F">
      <w:pPr>
        <w:numPr>
          <w:ilvl w:val="0"/>
          <w:numId w:val="5"/>
        </w:numPr>
        <w:tabs>
          <w:tab w:val="left" w:pos="-10800"/>
          <w:tab w:val="left" w:pos="-8775"/>
          <w:tab w:val="left" w:pos="-6110"/>
          <w:tab w:val="left" w:pos="38"/>
        </w:tabs>
        <w:suppressAutoHyphens/>
        <w:spacing w:after="0" w:line="240" w:lineRule="auto"/>
        <w:ind w:left="0"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Производить установки Программы на ЭВМ (создавать резервные копии установленного на ЭВМ экземпляра Программы) только в целях ее применения в пределах передаваемого права.</w:t>
      </w:r>
    </w:p>
    <w:p w14:paraId="1684D38B" w14:textId="77777777" w:rsidR="0086411F" w:rsidRPr="00814F67" w:rsidRDefault="0086411F" w:rsidP="0086411F">
      <w:pPr>
        <w:numPr>
          <w:ilvl w:val="0"/>
          <w:numId w:val="5"/>
        </w:numPr>
        <w:tabs>
          <w:tab w:val="left" w:pos="-10800"/>
          <w:tab w:val="left" w:pos="-8775"/>
          <w:tab w:val="left" w:pos="-6110"/>
          <w:tab w:val="left" w:pos="38"/>
        </w:tabs>
        <w:suppressAutoHyphens/>
        <w:spacing w:after="0" w:line="240" w:lineRule="auto"/>
        <w:ind w:left="0"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 xml:space="preserve">Воспроизводить (применять) Программу в виде объектного кода путем записи в оперативную память ЭВМ с целью непосредственного исполнения инструкций Программы центральным процессором ЭВМ, на одной ЭВМ запрещается одновременное применение двух и более экземпляров Программы. </w:t>
      </w:r>
    </w:p>
    <w:p w14:paraId="00B42AB5" w14:textId="77777777" w:rsidR="0086411F" w:rsidRPr="00814F67" w:rsidRDefault="0086411F" w:rsidP="0086411F">
      <w:pPr>
        <w:numPr>
          <w:ilvl w:val="0"/>
          <w:numId w:val="5"/>
        </w:numPr>
        <w:tabs>
          <w:tab w:val="left" w:pos="-10800"/>
          <w:tab w:val="left" w:pos="-8775"/>
          <w:tab w:val="left" w:pos="-6110"/>
          <w:tab w:val="left" w:pos="38"/>
        </w:tabs>
        <w:suppressAutoHyphens/>
        <w:spacing w:after="0" w:line="240" w:lineRule="auto"/>
        <w:ind w:left="0"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Применять одновременно или в разное время, совместно или порознь установленные на разных ЭВМ экземпляры Программы в количестве и функциональном назначении определяемыми соответственно количеством передаваемых по настоящему Договору.</w:t>
      </w:r>
    </w:p>
    <w:p w14:paraId="1AD6FF81" w14:textId="77777777" w:rsidR="0086411F" w:rsidRPr="00814F67" w:rsidRDefault="0086411F" w:rsidP="0086411F">
      <w:pPr>
        <w:numPr>
          <w:ilvl w:val="0"/>
          <w:numId w:val="5"/>
        </w:numPr>
        <w:tabs>
          <w:tab w:val="left" w:pos="-10800"/>
          <w:tab w:val="left" w:pos="-8775"/>
          <w:tab w:val="left" w:pos="-6110"/>
          <w:tab w:val="left" w:pos="38"/>
        </w:tabs>
        <w:suppressAutoHyphens/>
        <w:spacing w:after="0" w:line="240" w:lineRule="auto"/>
        <w:ind w:left="0"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Изготавливать экземпляры записи содержимого Программы на носителях, обеспечивающих долговременное безопасное хранение данных в количестве, не более количества передаваемых по настоящему Договору.</w:t>
      </w:r>
    </w:p>
    <w:p w14:paraId="4514AF9C" w14:textId="77777777" w:rsidR="0086411F" w:rsidRPr="00814F67" w:rsidRDefault="0086411F" w:rsidP="0086411F">
      <w:pPr>
        <w:ind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 xml:space="preserve">3.2. </w:t>
      </w:r>
      <w:r w:rsidRPr="00814F67">
        <w:rPr>
          <w:rFonts w:ascii="Times New Roman" w:hAnsi="Times New Roman" w:cs="Times New Roman"/>
          <w:b/>
          <w:color w:val="auto"/>
          <w:sz w:val="22"/>
        </w:rPr>
        <w:t>Лицензиат</w:t>
      </w:r>
      <w:r w:rsidRPr="00814F67">
        <w:rPr>
          <w:rFonts w:ascii="Times New Roman" w:hAnsi="Times New Roman" w:cs="Times New Roman"/>
          <w:color w:val="auto"/>
          <w:sz w:val="22"/>
        </w:rPr>
        <w:t xml:space="preserve"> не вправе изменять наименование Программы, изменять и/или удалять знаки охраны авторского права или иное указание на Правообладателя. </w:t>
      </w:r>
      <w:r w:rsidRPr="00814F67">
        <w:rPr>
          <w:rFonts w:ascii="Times New Roman" w:hAnsi="Times New Roman" w:cs="Times New Roman"/>
          <w:b/>
          <w:color w:val="auto"/>
          <w:sz w:val="22"/>
        </w:rPr>
        <w:t>Лицензиат</w:t>
      </w:r>
      <w:r w:rsidRPr="00814F67">
        <w:rPr>
          <w:rFonts w:ascii="Times New Roman" w:hAnsi="Times New Roman" w:cs="Times New Roman"/>
          <w:color w:val="auto"/>
          <w:sz w:val="22"/>
        </w:rPr>
        <w:t xml:space="preserve"> не вправе совершать в отношении Программы в целом и ее компонент в отдельности какие-либо действия, нарушающие российские и международные правовые нормы в области авторского права. За исключением использования в объемах </w:t>
      </w:r>
      <w:r w:rsidRPr="00814F67">
        <w:rPr>
          <w:rFonts w:ascii="Times New Roman" w:hAnsi="Times New Roman" w:cs="Times New Roman"/>
          <w:color w:val="auto"/>
          <w:sz w:val="22"/>
        </w:rPr>
        <w:lastRenderedPageBreak/>
        <w:t xml:space="preserve">и способами, прямо предусмотренными настоящим Договором, </w:t>
      </w:r>
      <w:r w:rsidRPr="00814F67">
        <w:rPr>
          <w:rFonts w:ascii="Times New Roman" w:hAnsi="Times New Roman" w:cs="Times New Roman"/>
          <w:b/>
          <w:color w:val="auto"/>
          <w:sz w:val="22"/>
        </w:rPr>
        <w:t>Лицензиат</w:t>
      </w:r>
      <w:r w:rsidRPr="00814F67">
        <w:rPr>
          <w:rFonts w:ascii="Times New Roman" w:hAnsi="Times New Roman" w:cs="Times New Roman"/>
          <w:color w:val="auto"/>
          <w:sz w:val="22"/>
        </w:rPr>
        <w:t xml:space="preserve"> не имеет никаких других прав как на Программу в целом, так и на ее компоненты в отдельности. В частности, </w:t>
      </w:r>
      <w:r w:rsidRPr="00814F67">
        <w:rPr>
          <w:rFonts w:ascii="Times New Roman" w:hAnsi="Times New Roman" w:cs="Times New Roman"/>
          <w:b/>
          <w:color w:val="auto"/>
          <w:sz w:val="22"/>
        </w:rPr>
        <w:t>Лицензиат</w:t>
      </w:r>
      <w:r w:rsidRPr="00814F67">
        <w:rPr>
          <w:rFonts w:ascii="Times New Roman" w:hAnsi="Times New Roman" w:cs="Times New Roman"/>
          <w:color w:val="auto"/>
          <w:sz w:val="22"/>
        </w:rPr>
        <w:t xml:space="preserve"> не имеет право изменять, декомпилировать, дизассемблировать, дешифровать и производить иные действия с объектным кодом Программы, имеющие целью получение информации о реализации алгоритмов, используемых в Программе, создавать производные программные продукты с использованием Программы, воспроизводить, иначе чем определено п.3.1 настоящего Договора, исследовать и модифицировать структуру и формат хранения данных, изменять руководства пользователя, изображения и иные компоненты Программы. В случае совершения </w:t>
      </w:r>
      <w:r w:rsidRPr="00814F67">
        <w:rPr>
          <w:rFonts w:ascii="Times New Roman" w:hAnsi="Times New Roman" w:cs="Times New Roman"/>
          <w:b/>
          <w:color w:val="auto"/>
          <w:sz w:val="22"/>
        </w:rPr>
        <w:t>Лицензиатом</w:t>
      </w:r>
      <w:r w:rsidRPr="00814F67">
        <w:rPr>
          <w:rFonts w:ascii="Times New Roman" w:hAnsi="Times New Roman" w:cs="Times New Roman"/>
          <w:color w:val="auto"/>
          <w:sz w:val="22"/>
        </w:rPr>
        <w:t xml:space="preserve"> любого из вышеуказанных в этом пункте Договора действий </w:t>
      </w:r>
      <w:r w:rsidRPr="00814F67">
        <w:rPr>
          <w:rFonts w:ascii="Times New Roman" w:hAnsi="Times New Roman" w:cs="Times New Roman"/>
          <w:b/>
          <w:color w:val="auto"/>
          <w:sz w:val="22"/>
        </w:rPr>
        <w:t>Лицензиар</w:t>
      </w:r>
      <w:r w:rsidRPr="00814F67">
        <w:rPr>
          <w:rFonts w:ascii="Times New Roman" w:hAnsi="Times New Roman" w:cs="Times New Roman"/>
          <w:color w:val="auto"/>
          <w:sz w:val="22"/>
        </w:rPr>
        <w:t xml:space="preserve"> оставляет за собой право в одностороннем порядке в любое время расторгнуть настоящий Договор, письменно уведомив </w:t>
      </w:r>
      <w:r w:rsidRPr="00814F67">
        <w:rPr>
          <w:rFonts w:ascii="Times New Roman" w:hAnsi="Times New Roman" w:cs="Times New Roman"/>
          <w:b/>
          <w:color w:val="auto"/>
          <w:sz w:val="22"/>
        </w:rPr>
        <w:t>Лицензиата</w:t>
      </w:r>
      <w:r w:rsidRPr="00814F67">
        <w:rPr>
          <w:rFonts w:ascii="Times New Roman" w:hAnsi="Times New Roman" w:cs="Times New Roman"/>
          <w:color w:val="auto"/>
          <w:sz w:val="22"/>
        </w:rPr>
        <w:t xml:space="preserve"> за 5 (пять) рабочих дней до даты расторжения.</w:t>
      </w:r>
    </w:p>
    <w:p w14:paraId="45A1DE68" w14:textId="77777777" w:rsidR="0086411F" w:rsidRPr="00814F67" w:rsidRDefault="0086411F" w:rsidP="0086411F">
      <w:pPr>
        <w:ind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 xml:space="preserve">3.3. </w:t>
      </w:r>
      <w:r w:rsidRPr="00814F67">
        <w:rPr>
          <w:rFonts w:ascii="Times New Roman" w:hAnsi="Times New Roman" w:cs="Times New Roman"/>
          <w:b/>
          <w:color w:val="auto"/>
          <w:sz w:val="22"/>
        </w:rPr>
        <w:t>Лицензиат</w:t>
      </w:r>
      <w:r w:rsidRPr="00814F67">
        <w:rPr>
          <w:rFonts w:ascii="Times New Roman" w:hAnsi="Times New Roman" w:cs="Times New Roman"/>
          <w:color w:val="auto"/>
          <w:sz w:val="22"/>
        </w:rPr>
        <w:t xml:space="preserve"> самостоятельно несет ответственность перед третьими лицами за свои действия, связанные с доступом, созданием, воспроизведением, копированием, изменением, удалением и иным использованием фонограмм, текстов, изображений, других программ для ЭВМ, баз данных и других объектов при применении Программы.</w:t>
      </w:r>
    </w:p>
    <w:p w14:paraId="6DDE1F22" w14:textId="77777777" w:rsidR="0086411F" w:rsidRPr="00814F67" w:rsidRDefault="0086411F" w:rsidP="0086411F">
      <w:pPr>
        <w:tabs>
          <w:tab w:val="left" w:pos="-9884"/>
          <w:tab w:val="left" w:pos="-8968"/>
          <w:tab w:val="left" w:pos="-8052"/>
          <w:tab w:val="left" w:pos="-7136"/>
          <w:tab w:val="left" w:pos="-6220"/>
          <w:tab w:val="left" w:pos="-5304"/>
          <w:tab w:val="left" w:pos="-4388"/>
          <w:tab w:val="left" w:pos="-3472"/>
          <w:tab w:val="left" w:pos="-2556"/>
          <w:tab w:val="left" w:pos="-1640"/>
          <w:tab w:val="left" w:pos="-724"/>
          <w:tab w:val="left" w:pos="192"/>
          <w:tab w:val="left" w:pos="1108"/>
          <w:tab w:val="left" w:pos="2024"/>
          <w:tab w:val="left" w:pos="2940"/>
          <w:tab w:val="left" w:pos="3856"/>
        </w:tabs>
        <w:ind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 xml:space="preserve">3.4. </w:t>
      </w:r>
      <w:r w:rsidRPr="00814F67">
        <w:rPr>
          <w:rFonts w:ascii="Times New Roman" w:hAnsi="Times New Roman" w:cs="Times New Roman"/>
          <w:b/>
          <w:color w:val="auto"/>
          <w:sz w:val="22"/>
        </w:rPr>
        <w:t>Лицензиат</w:t>
      </w:r>
      <w:r w:rsidRPr="00814F67">
        <w:rPr>
          <w:rFonts w:ascii="Times New Roman" w:hAnsi="Times New Roman" w:cs="Times New Roman"/>
          <w:color w:val="auto"/>
          <w:sz w:val="22"/>
        </w:rPr>
        <w:t xml:space="preserve"> вправе самостоятельно передать третьим лицам право использования Программы, полученное по настоящему Договору в течение срока его действия, путем заключения сублицензионных договоров. </w:t>
      </w:r>
      <w:r w:rsidRPr="00814F67">
        <w:rPr>
          <w:rFonts w:ascii="Times New Roman" w:hAnsi="Times New Roman" w:cs="Times New Roman"/>
          <w:b/>
          <w:color w:val="auto"/>
          <w:sz w:val="22"/>
        </w:rPr>
        <w:t>Лицензиат</w:t>
      </w:r>
      <w:r w:rsidRPr="00814F67">
        <w:rPr>
          <w:rFonts w:ascii="Times New Roman" w:hAnsi="Times New Roman" w:cs="Times New Roman"/>
          <w:color w:val="auto"/>
          <w:sz w:val="22"/>
        </w:rPr>
        <w:t xml:space="preserve"> обязан передавать в рамках сублицензионных договоров количество копий Программы, равное количеству передаваемых электронных ключей. Ответственность перед </w:t>
      </w:r>
      <w:r w:rsidRPr="00814F67">
        <w:rPr>
          <w:rFonts w:ascii="Times New Roman" w:hAnsi="Times New Roman" w:cs="Times New Roman"/>
          <w:b/>
          <w:color w:val="auto"/>
          <w:sz w:val="22"/>
        </w:rPr>
        <w:t>Лицензиаром</w:t>
      </w:r>
      <w:r w:rsidRPr="00814F67">
        <w:rPr>
          <w:rFonts w:ascii="Times New Roman" w:hAnsi="Times New Roman" w:cs="Times New Roman"/>
          <w:color w:val="auto"/>
          <w:sz w:val="22"/>
        </w:rPr>
        <w:t xml:space="preserve"> за действия Сублицензиата несет </w:t>
      </w:r>
      <w:r w:rsidRPr="00814F67">
        <w:rPr>
          <w:rFonts w:ascii="Times New Roman" w:hAnsi="Times New Roman" w:cs="Times New Roman"/>
          <w:b/>
          <w:color w:val="auto"/>
          <w:sz w:val="22"/>
        </w:rPr>
        <w:t>Лицензиат</w:t>
      </w:r>
      <w:r w:rsidRPr="00814F67">
        <w:rPr>
          <w:rFonts w:ascii="Times New Roman" w:hAnsi="Times New Roman" w:cs="Times New Roman"/>
          <w:color w:val="auto"/>
          <w:sz w:val="22"/>
        </w:rPr>
        <w:t>.</w:t>
      </w:r>
    </w:p>
    <w:p w14:paraId="7D5D5601" w14:textId="77777777" w:rsidR="0086411F" w:rsidRPr="00814F67" w:rsidRDefault="0086411F" w:rsidP="0086411F">
      <w:pPr>
        <w:tabs>
          <w:tab w:val="left" w:pos="-9884"/>
          <w:tab w:val="left" w:pos="-8968"/>
          <w:tab w:val="left" w:pos="-8052"/>
          <w:tab w:val="left" w:pos="-7136"/>
          <w:tab w:val="left" w:pos="-6220"/>
          <w:tab w:val="left" w:pos="-5304"/>
          <w:tab w:val="left" w:pos="-4388"/>
          <w:tab w:val="left" w:pos="-3472"/>
          <w:tab w:val="left" w:pos="-2556"/>
          <w:tab w:val="left" w:pos="-1640"/>
          <w:tab w:val="left" w:pos="-724"/>
          <w:tab w:val="left" w:pos="192"/>
          <w:tab w:val="left" w:pos="1108"/>
          <w:tab w:val="left" w:pos="2024"/>
          <w:tab w:val="left" w:pos="2940"/>
          <w:tab w:val="left" w:pos="3856"/>
        </w:tabs>
        <w:ind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 xml:space="preserve">3.5. В течение срока действия настоящего Договора </w:t>
      </w:r>
      <w:r w:rsidRPr="00814F67">
        <w:rPr>
          <w:rFonts w:ascii="Times New Roman" w:hAnsi="Times New Roman" w:cs="Times New Roman"/>
          <w:b/>
          <w:color w:val="auto"/>
          <w:sz w:val="22"/>
        </w:rPr>
        <w:t>Лицензиар</w:t>
      </w:r>
      <w:r w:rsidRPr="00814F67">
        <w:rPr>
          <w:rFonts w:ascii="Times New Roman" w:hAnsi="Times New Roman" w:cs="Times New Roman"/>
          <w:color w:val="auto"/>
          <w:sz w:val="22"/>
        </w:rPr>
        <w:t xml:space="preserve"> обязан воздерживаться от каких-либо действий, способных затруднить осуществление </w:t>
      </w:r>
      <w:r w:rsidRPr="00814F67">
        <w:rPr>
          <w:rFonts w:ascii="Times New Roman" w:hAnsi="Times New Roman" w:cs="Times New Roman"/>
          <w:b/>
          <w:color w:val="auto"/>
          <w:sz w:val="22"/>
        </w:rPr>
        <w:t>Лицензиатом</w:t>
      </w:r>
      <w:r w:rsidRPr="00814F67">
        <w:rPr>
          <w:rFonts w:ascii="Times New Roman" w:hAnsi="Times New Roman" w:cs="Times New Roman"/>
          <w:color w:val="auto"/>
          <w:sz w:val="22"/>
        </w:rPr>
        <w:t xml:space="preserve"> предоставленных ему прав использования Программы в установленных настоящим Договором пределах.</w:t>
      </w:r>
    </w:p>
    <w:p w14:paraId="00B971E8" w14:textId="77777777" w:rsidR="0086411F" w:rsidRPr="00814F67" w:rsidRDefault="0086411F" w:rsidP="0086411F">
      <w:pPr>
        <w:pStyle w:val="2"/>
        <w:ind w:right="-30" w:firstLine="540"/>
        <w:jc w:val="both"/>
        <w:rPr>
          <w:sz w:val="22"/>
          <w:szCs w:val="22"/>
        </w:rPr>
      </w:pPr>
      <w:r w:rsidRPr="00814F67">
        <w:rPr>
          <w:sz w:val="22"/>
          <w:szCs w:val="22"/>
        </w:rPr>
        <w:t xml:space="preserve">3.6. </w:t>
      </w:r>
      <w:r w:rsidRPr="00814F67">
        <w:rPr>
          <w:b/>
          <w:sz w:val="22"/>
          <w:szCs w:val="22"/>
        </w:rPr>
        <w:t>Лицензиар</w:t>
      </w:r>
      <w:r w:rsidRPr="00814F67">
        <w:rPr>
          <w:sz w:val="22"/>
          <w:szCs w:val="22"/>
        </w:rPr>
        <w:t xml:space="preserve"> гарантирует качество данных на носителях, работоспособность Программы при условиях, оговоренных в документации. В остальном Программа предоставляется "такой, какая она есть". </w:t>
      </w:r>
    </w:p>
    <w:p w14:paraId="65538967" w14:textId="460BE150" w:rsidR="0086411F" w:rsidRPr="00814F67" w:rsidRDefault="0086411F" w:rsidP="0086411F">
      <w:pPr>
        <w:pStyle w:val="2"/>
        <w:ind w:right="-30" w:firstLine="540"/>
        <w:jc w:val="both"/>
        <w:rPr>
          <w:sz w:val="22"/>
          <w:szCs w:val="22"/>
        </w:rPr>
      </w:pPr>
      <w:r w:rsidRPr="00814F67">
        <w:rPr>
          <w:sz w:val="22"/>
          <w:szCs w:val="22"/>
        </w:rPr>
        <w:t xml:space="preserve">3.7. </w:t>
      </w:r>
      <w:r w:rsidRPr="00814F67">
        <w:rPr>
          <w:b/>
          <w:sz w:val="22"/>
          <w:szCs w:val="22"/>
        </w:rPr>
        <w:t>Лицензиар</w:t>
      </w:r>
      <w:r w:rsidRPr="00814F67">
        <w:rPr>
          <w:sz w:val="22"/>
          <w:szCs w:val="22"/>
        </w:rPr>
        <w:t xml:space="preserve"> не гарантирует, что Программа соответствует ожиданиям и представлениям </w:t>
      </w:r>
      <w:r w:rsidRPr="00814F67">
        <w:rPr>
          <w:b/>
          <w:sz w:val="22"/>
          <w:szCs w:val="22"/>
        </w:rPr>
        <w:t>Лицензиата</w:t>
      </w:r>
      <w:r w:rsidRPr="00814F67">
        <w:rPr>
          <w:sz w:val="22"/>
          <w:szCs w:val="22"/>
        </w:rPr>
        <w:t xml:space="preserve">, аналогам, стандартам, не описанным в сопроводительной документации, не содержит ошибок, а также полную совместимость с оборудованием Лицензиара и программами других производителей, а также полную </w:t>
      </w:r>
      <w:r w:rsidR="00D86AB3" w:rsidRPr="00814F67">
        <w:rPr>
          <w:sz w:val="22"/>
          <w:szCs w:val="22"/>
        </w:rPr>
        <w:t>функциональность в случае, если</w:t>
      </w:r>
      <w:r w:rsidRPr="00814F67">
        <w:rPr>
          <w:sz w:val="22"/>
          <w:szCs w:val="22"/>
        </w:rPr>
        <w:t xml:space="preserve"> не соблюдены требования к оборудованию, на которое устанавливается программа.</w:t>
      </w:r>
    </w:p>
    <w:p w14:paraId="50CB1021" w14:textId="77777777" w:rsidR="0086411F" w:rsidRPr="00814F67" w:rsidRDefault="0086411F" w:rsidP="0086411F">
      <w:pPr>
        <w:pStyle w:val="2"/>
        <w:ind w:right="-30" w:firstLine="540"/>
        <w:jc w:val="both"/>
        <w:rPr>
          <w:sz w:val="22"/>
          <w:szCs w:val="22"/>
        </w:rPr>
      </w:pPr>
      <w:r w:rsidRPr="00814F67">
        <w:rPr>
          <w:sz w:val="22"/>
          <w:szCs w:val="22"/>
        </w:rPr>
        <w:t xml:space="preserve">3.8. В максимальной степени, допустимой действующим законодательством, </w:t>
      </w:r>
      <w:r w:rsidRPr="00814F67">
        <w:rPr>
          <w:b/>
          <w:sz w:val="22"/>
          <w:szCs w:val="22"/>
        </w:rPr>
        <w:t>Лицензиар</w:t>
      </w:r>
      <w:r w:rsidRPr="00814F67">
        <w:rPr>
          <w:sz w:val="22"/>
          <w:szCs w:val="22"/>
        </w:rPr>
        <w:t xml:space="preserve"> не несет никакой ответственности за любые косвенные последствия какого-либо использования или невозможности использования Программы и не возмещает никакой ущерб, причиненный </w:t>
      </w:r>
      <w:r w:rsidRPr="00814F67">
        <w:rPr>
          <w:b/>
          <w:sz w:val="22"/>
          <w:szCs w:val="22"/>
        </w:rPr>
        <w:t>Лицензиату</w:t>
      </w:r>
      <w:r w:rsidRPr="00814F67">
        <w:rPr>
          <w:sz w:val="22"/>
          <w:szCs w:val="22"/>
        </w:rPr>
        <w:t xml:space="preserve"> и/или третьим сторонам в результате использования или не использования Программы, в том числе из-за возможных ошибок или сбоев в работе Программы.  </w:t>
      </w:r>
    </w:p>
    <w:p w14:paraId="1936B3E2" w14:textId="77777777" w:rsidR="0086411F" w:rsidRPr="00814F67" w:rsidRDefault="0086411F" w:rsidP="0086411F">
      <w:pPr>
        <w:pStyle w:val="2"/>
        <w:ind w:right="-30" w:firstLine="540"/>
        <w:jc w:val="both"/>
        <w:rPr>
          <w:sz w:val="22"/>
          <w:szCs w:val="22"/>
        </w:rPr>
      </w:pPr>
      <w:r w:rsidRPr="00814F67">
        <w:rPr>
          <w:sz w:val="22"/>
          <w:szCs w:val="22"/>
        </w:rPr>
        <w:t xml:space="preserve">3.9. </w:t>
      </w:r>
      <w:r w:rsidRPr="00814F67">
        <w:rPr>
          <w:b/>
          <w:bCs/>
          <w:sz w:val="22"/>
          <w:szCs w:val="22"/>
        </w:rPr>
        <w:t>Лицензиат</w:t>
      </w:r>
      <w:r w:rsidRPr="00814F67">
        <w:rPr>
          <w:sz w:val="22"/>
          <w:szCs w:val="22"/>
        </w:rPr>
        <w:t xml:space="preserve"> обязуется соблюдать авторские права </w:t>
      </w:r>
      <w:r w:rsidRPr="00814F67">
        <w:rPr>
          <w:b/>
          <w:sz w:val="22"/>
          <w:szCs w:val="22"/>
        </w:rPr>
        <w:t>Лицензиара</w:t>
      </w:r>
      <w:r w:rsidRPr="00814F67">
        <w:rPr>
          <w:sz w:val="22"/>
          <w:szCs w:val="22"/>
        </w:rPr>
        <w:t xml:space="preserve"> (Правообладателя) на программу для ЭВМ.</w:t>
      </w:r>
    </w:p>
    <w:p w14:paraId="36EEB6A4" w14:textId="77777777" w:rsidR="00796DCF" w:rsidRPr="00814F67" w:rsidRDefault="00796DCF" w:rsidP="0086411F">
      <w:pPr>
        <w:pStyle w:val="2"/>
        <w:ind w:right="-30" w:firstLine="540"/>
        <w:jc w:val="both"/>
        <w:rPr>
          <w:sz w:val="22"/>
          <w:szCs w:val="22"/>
        </w:rPr>
      </w:pPr>
    </w:p>
    <w:p w14:paraId="2037313B" w14:textId="77777777" w:rsidR="0086411F" w:rsidRPr="00814F67" w:rsidRDefault="0086411F" w:rsidP="0086411F">
      <w:pPr>
        <w:pStyle w:val="2"/>
        <w:numPr>
          <w:ilvl w:val="0"/>
          <w:numId w:val="6"/>
        </w:numPr>
        <w:ind w:right="-30"/>
        <w:jc w:val="center"/>
        <w:rPr>
          <w:b/>
          <w:sz w:val="22"/>
          <w:szCs w:val="22"/>
        </w:rPr>
      </w:pPr>
      <w:r w:rsidRPr="00814F67">
        <w:rPr>
          <w:b/>
          <w:sz w:val="22"/>
          <w:szCs w:val="22"/>
        </w:rPr>
        <w:t>Срок договора и территория использования Программы</w:t>
      </w:r>
    </w:p>
    <w:p w14:paraId="006877D5" w14:textId="77777777" w:rsidR="0086411F" w:rsidRPr="00814F67" w:rsidRDefault="0086411F" w:rsidP="0086411F">
      <w:pPr>
        <w:pStyle w:val="double"/>
        <w:ind w:right="-30" w:firstLine="540"/>
        <w:jc w:val="both"/>
        <w:rPr>
          <w:sz w:val="22"/>
          <w:szCs w:val="22"/>
        </w:rPr>
      </w:pPr>
      <w:r w:rsidRPr="00814F67">
        <w:rPr>
          <w:sz w:val="22"/>
          <w:szCs w:val="22"/>
        </w:rPr>
        <w:t>4.1. И</w:t>
      </w:r>
      <w:r w:rsidRPr="00814F67">
        <w:rPr>
          <w:rFonts w:eastAsia="Arial Unicode MS"/>
          <w:sz w:val="22"/>
          <w:szCs w:val="22"/>
        </w:rPr>
        <w:t>спользование Программы на основании настоящего Договора допускается без ограничения территории использования</w:t>
      </w:r>
      <w:r w:rsidRPr="00814F67">
        <w:rPr>
          <w:sz w:val="22"/>
          <w:szCs w:val="22"/>
        </w:rPr>
        <w:t>.</w:t>
      </w:r>
    </w:p>
    <w:p w14:paraId="42C9E039" w14:textId="77777777" w:rsidR="0086411F" w:rsidRPr="00814F67" w:rsidRDefault="0086411F" w:rsidP="0086411F">
      <w:pPr>
        <w:pStyle w:val="double"/>
        <w:ind w:right="-30" w:firstLine="540"/>
        <w:jc w:val="both"/>
        <w:rPr>
          <w:rFonts w:eastAsia="Arial Unicode MS"/>
          <w:sz w:val="22"/>
          <w:szCs w:val="22"/>
        </w:rPr>
      </w:pPr>
      <w:r w:rsidRPr="00814F67">
        <w:rPr>
          <w:rFonts w:eastAsia="Arial Unicode MS"/>
          <w:sz w:val="22"/>
          <w:szCs w:val="22"/>
        </w:rPr>
        <w:t xml:space="preserve">4.2. Настоящий Договор вступает в силу после его подписания обеими Сторонами и действует до полного исполнения обязательств Сторонами. </w:t>
      </w:r>
    </w:p>
    <w:p w14:paraId="55ABCD3D" w14:textId="77777777" w:rsidR="0086411F" w:rsidRPr="00814F67" w:rsidRDefault="0086411F" w:rsidP="0086411F">
      <w:pPr>
        <w:autoSpaceDE w:val="0"/>
        <w:autoSpaceDN w:val="0"/>
        <w:adjustRightInd w:val="0"/>
        <w:ind w:right="-30" w:firstLine="540"/>
        <w:jc w:val="both"/>
        <w:rPr>
          <w:rFonts w:ascii="Times New Roman" w:eastAsia="Arial Unicode MS" w:hAnsi="Times New Roman" w:cs="Times New Roman"/>
          <w:color w:val="auto"/>
          <w:sz w:val="22"/>
        </w:rPr>
      </w:pPr>
      <w:r w:rsidRPr="00814F67">
        <w:rPr>
          <w:rFonts w:ascii="Times New Roman" w:eastAsia="Arial Unicode MS" w:hAnsi="Times New Roman" w:cs="Times New Roman"/>
          <w:color w:val="auto"/>
          <w:sz w:val="22"/>
        </w:rPr>
        <w:t xml:space="preserve">4.3. Срок передачи права использования Программы - в течение всего срока действия исключительных прав на Программу, начиная со дня передачи записи содержимого Программы на носителях по Акту приема-передачи Лицензии в соответствии с п. 5.2. настоящего Договора. </w:t>
      </w:r>
    </w:p>
    <w:p w14:paraId="3AED7FEB" w14:textId="77777777" w:rsidR="0086411F" w:rsidRPr="00814F67" w:rsidRDefault="0086411F" w:rsidP="0086411F">
      <w:pPr>
        <w:pStyle w:val="double"/>
        <w:ind w:right="-30" w:firstLine="540"/>
        <w:jc w:val="both"/>
        <w:rPr>
          <w:rFonts w:eastAsia="Arial Unicode MS"/>
          <w:sz w:val="22"/>
          <w:szCs w:val="22"/>
        </w:rPr>
      </w:pPr>
    </w:p>
    <w:p w14:paraId="44511D48" w14:textId="77777777" w:rsidR="0086411F" w:rsidRPr="00814F67" w:rsidRDefault="0086411F" w:rsidP="0086411F">
      <w:pPr>
        <w:pStyle w:val="double"/>
        <w:ind w:right="-30" w:firstLine="540"/>
        <w:jc w:val="center"/>
        <w:rPr>
          <w:b/>
          <w:sz w:val="22"/>
          <w:szCs w:val="22"/>
        </w:rPr>
      </w:pPr>
      <w:r w:rsidRPr="00814F67">
        <w:rPr>
          <w:rFonts w:eastAsia="Arial Unicode MS"/>
          <w:b/>
          <w:sz w:val="22"/>
          <w:szCs w:val="22"/>
        </w:rPr>
        <w:t xml:space="preserve">5. </w:t>
      </w:r>
      <w:r w:rsidRPr="00814F67">
        <w:rPr>
          <w:b/>
          <w:sz w:val="22"/>
          <w:szCs w:val="22"/>
        </w:rPr>
        <w:t>Порядок передачи Лицензии</w:t>
      </w:r>
    </w:p>
    <w:p w14:paraId="76DD34DC" w14:textId="77777777" w:rsidR="0086411F" w:rsidRPr="00814F67" w:rsidRDefault="0086411F" w:rsidP="0086411F">
      <w:pPr>
        <w:pStyle w:val="double"/>
        <w:ind w:right="-30" w:firstLine="567"/>
        <w:jc w:val="both"/>
        <w:rPr>
          <w:sz w:val="22"/>
          <w:szCs w:val="22"/>
        </w:rPr>
      </w:pPr>
      <w:r w:rsidRPr="00814F67">
        <w:rPr>
          <w:sz w:val="22"/>
          <w:szCs w:val="22"/>
        </w:rPr>
        <w:lastRenderedPageBreak/>
        <w:t xml:space="preserve">5.1. Датой передачи Лицензии по настоящему Договору является дата подписанного Сторонами Акта приема-передачи Лицензии в соответствии с п. 5.2 настоящего Договора. </w:t>
      </w:r>
    </w:p>
    <w:p w14:paraId="1F41D6BB" w14:textId="13CF0BF5" w:rsidR="0086411F" w:rsidRPr="00814F67" w:rsidRDefault="0086411F" w:rsidP="0086411F">
      <w:pPr>
        <w:pStyle w:val="double"/>
        <w:ind w:right="-30" w:firstLine="567"/>
        <w:jc w:val="both"/>
        <w:rPr>
          <w:sz w:val="22"/>
          <w:szCs w:val="22"/>
        </w:rPr>
      </w:pPr>
      <w:r w:rsidRPr="00814F67">
        <w:rPr>
          <w:sz w:val="22"/>
          <w:szCs w:val="22"/>
        </w:rPr>
        <w:t xml:space="preserve">5.2. </w:t>
      </w:r>
      <w:r w:rsidR="003D1799" w:rsidRPr="00814F67">
        <w:rPr>
          <w:sz w:val="22"/>
          <w:szCs w:val="22"/>
        </w:rPr>
        <w:t xml:space="preserve">В течение </w:t>
      </w:r>
      <w:r w:rsidR="003D1799">
        <w:rPr>
          <w:sz w:val="22"/>
          <w:szCs w:val="22"/>
        </w:rPr>
        <w:t>срока, указанного в Спецификации (Приложение №1) или в Счете</w:t>
      </w:r>
      <w:r w:rsidRPr="00814F67">
        <w:rPr>
          <w:sz w:val="22"/>
          <w:szCs w:val="22"/>
        </w:rPr>
        <w:t xml:space="preserve"> с момента получения Лицензиаром авансового платежа Лицензиар предоставляет Лицензиату Программу посредствам сети интернет на FTP-сервер Лицензиата. Лицензиат принимает Программу путем активизации её с помощью </w:t>
      </w:r>
      <w:r w:rsidR="00D86AB3" w:rsidRPr="00814F67">
        <w:rPr>
          <w:sz w:val="22"/>
          <w:szCs w:val="22"/>
        </w:rPr>
        <w:t>уникальных серийных номеров,</w:t>
      </w:r>
      <w:r w:rsidRPr="00814F67">
        <w:rPr>
          <w:sz w:val="22"/>
          <w:szCs w:val="22"/>
        </w:rPr>
        <w:t xml:space="preserve"> полученных от Лицензиара. Активация Программы является фактом подтверждающим получение Лицензиатом Программы. Передача оформляется Актом приема-передачи Лицензии, предоставляемом Лицензиаром одновременно с ключом активации Программы.</w:t>
      </w:r>
    </w:p>
    <w:p w14:paraId="3BD792AF" w14:textId="77777777" w:rsidR="0086411F" w:rsidRPr="00814F67" w:rsidRDefault="0086411F" w:rsidP="0086411F">
      <w:pPr>
        <w:pStyle w:val="double"/>
        <w:ind w:right="-30" w:firstLine="567"/>
        <w:jc w:val="both"/>
        <w:rPr>
          <w:sz w:val="22"/>
          <w:szCs w:val="22"/>
        </w:rPr>
      </w:pPr>
      <w:r w:rsidRPr="00814F67">
        <w:rPr>
          <w:sz w:val="22"/>
          <w:szCs w:val="22"/>
        </w:rPr>
        <w:t xml:space="preserve">5.3. С момента передачи Программы Лицензиату в соответствии с п.5.2 настоящего Договора Лицензиар считается выполнившим свои обязательства по передаче Программы. </w:t>
      </w:r>
    </w:p>
    <w:p w14:paraId="582319BE" w14:textId="77777777" w:rsidR="0086411F" w:rsidRPr="00814F67" w:rsidRDefault="0086411F" w:rsidP="0086411F">
      <w:pPr>
        <w:pStyle w:val="double"/>
        <w:ind w:right="-30" w:firstLine="540"/>
        <w:jc w:val="both"/>
        <w:rPr>
          <w:sz w:val="22"/>
          <w:szCs w:val="22"/>
        </w:rPr>
      </w:pPr>
    </w:p>
    <w:p w14:paraId="559F6384" w14:textId="77777777" w:rsidR="0086411F" w:rsidRPr="00814F67" w:rsidRDefault="0086411F" w:rsidP="0086411F">
      <w:pPr>
        <w:pStyle w:val="double"/>
        <w:ind w:left="540" w:right="-30"/>
        <w:jc w:val="center"/>
        <w:rPr>
          <w:b/>
          <w:sz w:val="22"/>
          <w:szCs w:val="22"/>
        </w:rPr>
      </w:pPr>
      <w:r w:rsidRPr="00814F67">
        <w:rPr>
          <w:b/>
          <w:sz w:val="22"/>
          <w:szCs w:val="22"/>
        </w:rPr>
        <w:t>6. Лицензионное вознаграждение</w:t>
      </w:r>
    </w:p>
    <w:p w14:paraId="5EB9A275" w14:textId="442FDC60" w:rsidR="0086411F" w:rsidRPr="00814F67" w:rsidRDefault="0086411F" w:rsidP="0086411F">
      <w:pPr>
        <w:pStyle w:val="BodyText"/>
        <w:tabs>
          <w:tab w:val="left" w:pos="41"/>
          <w:tab w:val="left" w:pos="549"/>
        </w:tabs>
        <w:spacing w:line="200" w:lineRule="atLeast"/>
        <w:ind w:firstLine="557"/>
        <w:rPr>
          <w:rFonts w:ascii="Times New Roman" w:hAnsi="Times New Roman" w:cs="Times New Roman"/>
          <w:color w:val="auto"/>
          <w:sz w:val="22"/>
          <w:szCs w:val="22"/>
          <w:lang w:val="ru-RU"/>
        </w:rPr>
      </w:pPr>
      <w:r w:rsidRPr="00814F67">
        <w:rPr>
          <w:rFonts w:ascii="Times New Roman" w:hAnsi="Times New Roman" w:cs="Times New Roman"/>
          <w:color w:val="auto"/>
          <w:sz w:val="22"/>
          <w:szCs w:val="22"/>
          <w:lang w:val="ru-RU"/>
        </w:rPr>
        <w:t xml:space="preserve">6.1 За предоставленное право использования Программы способами, указанными в статье 3 настоящего Договора </w:t>
      </w:r>
      <w:r w:rsidRPr="00814F67">
        <w:rPr>
          <w:rFonts w:ascii="Times New Roman" w:hAnsi="Times New Roman" w:cs="Times New Roman"/>
          <w:b/>
          <w:color w:val="auto"/>
          <w:sz w:val="22"/>
          <w:szCs w:val="22"/>
          <w:lang w:val="ru-RU"/>
        </w:rPr>
        <w:t>Лицензиат</w:t>
      </w:r>
      <w:r w:rsidRPr="00814F67">
        <w:rPr>
          <w:rFonts w:ascii="Times New Roman" w:hAnsi="Times New Roman" w:cs="Times New Roman"/>
          <w:color w:val="auto"/>
          <w:sz w:val="22"/>
          <w:szCs w:val="22"/>
          <w:lang w:val="ru-RU"/>
        </w:rPr>
        <w:t xml:space="preserve"> однократно, уплачивает </w:t>
      </w:r>
      <w:r w:rsidRPr="00814F67">
        <w:rPr>
          <w:rFonts w:ascii="Times New Roman" w:hAnsi="Times New Roman" w:cs="Times New Roman"/>
          <w:b/>
          <w:color w:val="auto"/>
          <w:sz w:val="22"/>
          <w:szCs w:val="22"/>
          <w:lang w:val="ru-RU"/>
        </w:rPr>
        <w:t>Лицензиару</w:t>
      </w:r>
      <w:r w:rsidRPr="00814F67">
        <w:rPr>
          <w:rFonts w:ascii="Times New Roman" w:hAnsi="Times New Roman" w:cs="Times New Roman"/>
          <w:color w:val="auto"/>
          <w:sz w:val="22"/>
          <w:szCs w:val="22"/>
          <w:lang w:val="ru-RU"/>
        </w:rPr>
        <w:t xml:space="preserve"> единовременное лицензионное вознаграждение в размере </w:t>
      </w:r>
      <w:r w:rsidR="003D1799">
        <w:rPr>
          <w:rFonts w:ascii="Times New Roman" w:hAnsi="Times New Roman" w:cs="Times New Roman"/>
          <w:color w:val="auto"/>
          <w:sz w:val="22"/>
          <w:szCs w:val="22"/>
          <w:lang w:val="ru-RU"/>
        </w:rPr>
        <w:t>ука</w:t>
      </w:r>
      <w:r w:rsidR="00383558">
        <w:rPr>
          <w:rFonts w:ascii="Times New Roman" w:hAnsi="Times New Roman" w:cs="Times New Roman"/>
          <w:color w:val="auto"/>
          <w:sz w:val="22"/>
          <w:szCs w:val="22"/>
          <w:lang w:val="ru-RU"/>
        </w:rPr>
        <w:t>занного в Спецификации или в Счете</w:t>
      </w:r>
      <w:r w:rsidRPr="0019770F">
        <w:rPr>
          <w:rFonts w:ascii="Times New Roman" w:hAnsi="Times New Roman" w:cs="Times New Roman"/>
          <w:b/>
          <w:bCs/>
          <w:color w:val="auto"/>
          <w:sz w:val="22"/>
          <w:szCs w:val="22"/>
          <w:lang w:val="ru-RU"/>
        </w:rPr>
        <w:t>,</w:t>
      </w:r>
      <w:r w:rsidRPr="00814F67">
        <w:rPr>
          <w:rFonts w:ascii="Times New Roman" w:hAnsi="Times New Roman" w:cs="Times New Roman"/>
          <w:color w:val="auto"/>
          <w:sz w:val="22"/>
          <w:szCs w:val="22"/>
          <w:lang w:val="ru-RU"/>
        </w:rPr>
        <w:t xml:space="preserve"> без НДС (НДС не облагается в соответствии со ст.145.1 НК РФ (льгота организациям - участникам проекта "Сколково").</w:t>
      </w:r>
    </w:p>
    <w:p w14:paraId="129A44BD" w14:textId="77777777" w:rsidR="0086411F" w:rsidRPr="00814F67" w:rsidRDefault="0086411F" w:rsidP="0086411F">
      <w:pPr>
        <w:pStyle w:val="2"/>
        <w:ind w:right="267" w:firstLine="540"/>
        <w:jc w:val="both"/>
        <w:rPr>
          <w:sz w:val="22"/>
          <w:szCs w:val="22"/>
        </w:rPr>
      </w:pPr>
      <w:r w:rsidRPr="00814F67">
        <w:rPr>
          <w:sz w:val="22"/>
          <w:szCs w:val="22"/>
        </w:rPr>
        <w:t>6.2. Лицензионное вознаграждение подлежит уплате однократно на основании счета от Лицензиара путем перечисления денежных средств на расчетный счет Лицензиара.</w:t>
      </w:r>
    </w:p>
    <w:p w14:paraId="434BBF28" w14:textId="3544D0EC" w:rsidR="0086411F" w:rsidRPr="00814F67" w:rsidRDefault="0086411F" w:rsidP="0086411F">
      <w:pPr>
        <w:pStyle w:val="2"/>
        <w:ind w:right="267" w:firstLine="540"/>
        <w:jc w:val="both"/>
        <w:rPr>
          <w:sz w:val="22"/>
          <w:szCs w:val="22"/>
        </w:rPr>
      </w:pPr>
      <w:r w:rsidRPr="00814F67">
        <w:rPr>
          <w:sz w:val="22"/>
          <w:szCs w:val="22"/>
        </w:rPr>
        <w:t xml:space="preserve">6.3. Лицензиат обязуется оплатить счет, полученный от Лицензиара </w:t>
      </w:r>
      <w:r w:rsidR="00A41822" w:rsidRPr="00814F67">
        <w:rPr>
          <w:sz w:val="22"/>
          <w:szCs w:val="22"/>
        </w:rPr>
        <w:t xml:space="preserve">в </w:t>
      </w:r>
      <w:r w:rsidR="00A41822">
        <w:rPr>
          <w:sz w:val="22"/>
          <w:szCs w:val="22"/>
        </w:rPr>
        <w:t>срок,</w:t>
      </w:r>
      <w:r w:rsidR="00BC1207">
        <w:rPr>
          <w:sz w:val="22"/>
          <w:szCs w:val="22"/>
        </w:rPr>
        <w:t xml:space="preserve"> указанный в С</w:t>
      </w:r>
      <w:r w:rsidR="00234D1F">
        <w:rPr>
          <w:sz w:val="22"/>
          <w:szCs w:val="22"/>
        </w:rPr>
        <w:t>пецификации или в Счете</w:t>
      </w:r>
      <w:r w:rsidRPr="00814F67">
        <w:rPr>
          <w:sz w:val="22"/>
          <w:szCs w:val="22"/>
        </w:rPr>
        <w:t>.</w:t>
      </w:r>
    </w:p>
    <w:p w14:paraId="4BF139B9" w14:textId="77777777" w:rsidR="0086411F" w:rsidRPr="00814F67" w:rsidRDefault="0086411F" w:rsidP="0086411F">
      <w:pPr>
        <w:pStyle w:val="2"/>
        <w:ind w:right="267" w:firstLine="540"/>
        <w:jc w:val="both"/>
        <w:rPr>
          <w:sz w:val="22"/>
          <w:szCs w:val="22"/>
        </w:rPr>
      </w:pPr>
      <w:r w:rsidRPr="00814F67">
        <w:rPr>
          <w:sz w:val="22"/>
          <w:szCs w:val="22"/>
        </w:rPr>
        <w:t>6.4. Датой исполнения Лицензиатом обязательств по выплате вознаграждения считается дата зачисления денежных средств на расчетные счета Лицензиара.</w:t>
      </w:r>
    </w:p>
    <w:p w14:paraId="00404008" w14:textId="77777777" w:rsidR="0086411F" w:rsidRPr="00814F67" w:rsidRDefault="0086411F" w:rsidP="0086411F">
      <w:pPr>
        <w:pStyle w:val="2"/>
        <w:ind w:right="-30" w:firstLine="540"/>
        <w:jc w:val="both"/>
        <w:rPr>
          <w:sz w:val="22"/>
          <w:szCs w:val="22"/>
        </w:rPr>
      </w:pPr>
    </w:p>
    <w:p w14:paraId="3BE533DF" w14:textId="77777777" w:rsidR="0086411F" w:rsidRPr="00814F67" w:rsidRDefault="0086411F" w:rsidP="0086411F">
      <w:pPr>
        <w:pStyle w:val="double"/>
        <w:ind w:left="540" w:right="-30"/>
        <w:jc w:val="center"/>
        <w:rPr>
          <w:b/>
          <w:sz w:val="22"/>
          <w:szCs w:val="22"/>
        </w:rPr>
      </w:pPr>
      <w:r w:rsidRPr="00814F67">
        <w:rPr>
          <w:b/>
          <w:sz w:val="22"/>
          <w:szCs w:val="22"/>
        </w:rPr>
        <w:t>7. Обстоятельства непреодолимой силы</w:t>
      </w:r>
    </w:p>
    <w:p w14:paraId="6303B7FF" w14:textId="77777777" w:rsidR="0086411F" w:rsidRPr="00814F67" w:rsidRDefault="0086411F" w:rsidP="0086411F">
      <w:pPr>
        <w:pStyle w:val="double"/>
        <w:ind w:right="-30" w:firstLine="540"/>
        <w:jc w:val="both"/>
        <w:rPr>
          <w:sz w:val="22"/>
          <w:szCs w:val="22"/>
        </w:rPr>
      </w:pPr>
      <w:r w:rsidRPr="00814F67">
        <w:rPr>
          <w:sz w:val="22"/>
          <w:szCs w:val="22"/>
        </w:rPr>
        <w:t xml:space="preserve">7.1.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20B68C87" w14:textId="77777777" w:rsidR="0086411F" w:rsidRPr="00814F67" w:rsidRDefault="0086411F" w:rsidP="0086411F">
      <w:pPr>
        <w:pStyle w:val="2"/>
        <w:ind w:right="-30" w:firstLine="540"/>
        <w:jc w:val="both"/>
        <w:rPr>
          <w:sz w:val="22"/>
          <w:szCs w:val="22"/>
        </w:rPr>
      </w:pPr>
      <w:r w:rsidRPr="00814F67">
        <w:rPr>
          <w:sz w:val="22"/>
          <w:szCs w:val="22"/>
        </w:rPr>
        <w:t xml:space="preserve">7.2.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 </w:t>
      </w:r>
    </w:p>
    <w:p w14:paraId="1639D72F" w14:textId="77777777" w:rsidR="0086411F" w:rsidRPr="00814F67" w:rsidRDefault="0086411F" w:rsidP="0086411F">
      <w:pPr>
        <w:pStyle w:val="2"/>
        <w:ind w:right="-30" w:firstLine="540"/>
        <w:jc w:val="both"/>
        <w:rPr>
          <w:sz w:val="22"/>
          <w:szCs w:val="22"/>
        </w:rPr>
      </w:pPr>
      <w:r w:rsidRPr="00814F67">
        <w:rPr>
          <w:sz w:val="22"/>
          <w:szCs w:val="22"/>
        </w:rPr>
        <w:t xml:space="preserve">7.3. В случае если обстоятельства, предусмотренные настоящей статьей, длятся более шести месяцев, Стороны совместно определят дальнейшую юридическую судьбу настоящего Договора. </w:t>
      </w:r>
    </w:p>
    <w:p w14:paraId="4400EC22" w14:textId="7EE19335" w:rsidR="0086411F" w:rsidRDefault="0086411F" w:rsidP="0086411F">
      <w:pPr>
        <w:pStyle w:val="2"/>
        <w:ind w:right="-30" w:firstLine="540"/>
        <w:jc w:val="both"/>
        <w:rPr>
          <w:sz w:val="22"/>
          <w:szCs w:val="22"/>
        </w:rPr>
      </w:pPr>
    </w:p>
    <w:p w14:paraId="726FA7D2" w14:textId="77777777" w:rsidR="0086411F" w:rsidRPr="00814F67" w:rsidRDefault="0086411F" w:rsidP="0086411F">
      <w:pPr>
        <w:tabs>
          <w:tab w:val="left" w:pos="-6010"/>
        </w:tabs>
        <w:spacing w:line="200" w:lineRule="atLeast"/>
        <w:ind w:right="-30" w:firstLine="590"/>
        <w:jc w:val="center"/>
        <w:rPr>
          <w:rFonts w:ascii="Times New Roman" w:hAnsi="Times New Roman" w:cs="Times New Roman"/>
          <w:b/>
          <w:bCs/>
          <w:color w:val="auto"/>
          <w:sz w:val="22"/>
        </w:rPr>
      </w:pPr>
      <w:r w:rsidRPr="00814F67">
        <w:rPr>
          <w:rFonts w:ascii="Times New Roman" w:hAnsi="Times New Roman" w:cs="Times New Roman"/>
          <w:b/>
          <w:bCs/>
          <w:color w:val="auto"/>
          <w:sz w:val="22"/>
        </w:rPr>
        <w:t>8. Гарантийные обязательства</w:t>
      </w:r>
    </w:p>
    <w:p w14:paraId="40860A77" w14:textId="0E040B74" w:rsidR="0086411F" w:rsidRPr="00814F67" w:rsidRDefault="0086411F" w:rsidP="0086411F">
      <w:pPr>
        <w:pStyle w:val="2"/>
        <w:ind w:right="-30" w:firstLine="540"/>
        <w:jc w:val="both"/>
        <w:rPr>
          <w:sz w:val="22"/>
          <w:szCs w:val="22"/>
        </w:rPr>
      </w:pPr>
      <w:r w:rsidRPr="00814F67">
        <w:rPr>
          <w:sz w:val="22"/>
          <w:szCs w:val="22"/>
        </w:rPr>
        <w:t xml:space="preserve">8.1. На Программу устанавливается гарантийный срок в один год с момента подписания Акта приема-передачи. При обнаружении </w:t>
      </w:r>
      <w:r w:rsidRPr="00814F67">
        <w:rPr>
          <w:b/>
          <w:sz w:val="22"/>
          <w:szCs w:val="22"/>
        </w:rPr>
        <w:t>Лицензиатом</w:t>
      </w:r>
      <w:r w:rsidRPr="00814F67">
        <w:rPr>
          <w:sz w:val="22"/>
          <w:szCs w:val="22"/>
        </w:rPr>
        <w:t xml:space="preserve"> в течение гарантийного срока ошибок в работе Программы, </w:t>
      </w:r>
      <w:r w:rsidRPr="00814F67">
        <w:rPr>
          <w:b/>
          <w:sz w:val="22"/>
          <w:szCs w:val="22"/>
        </w:rPr>
        <w:t>Лицензиар</w:t>
      </w:r>
      <w:r w:rsidRPr="00814F67">
        <w:rPr>
          <w:sz w:val="22"/>
          <w:szCs w:val="22"/>
        </w:rPr>
        <w:t xml:space="preserve"> обязуется в срок до </w:t>
      </w:r>
      <w:r w:rsidR="0051309E">
        <w:rPr>
          <w:sz w:val="22"/>
          <w:szCs w:val="22"/>
        </w:rPr>
        <w:t>15</w:t>
      </w:r>
      <w:r w:rsidRPr="00814F67">
        <w:rPr>
          <w:sz w:val="22"/>
          <w:szCs w:val="22"/>
        </w:rPr>
        <w:t xml:space="preserve"> рабочих дней восстановить работоспособность программы. Указанная гарантия не применяется, если со стороны </w:t>
      </w:r>
      <w:r w:rsidRPr="00814F67">
        <w:rPr>
          <w:b/>
          <w:sz w:val="22"/>
          <w:szCs w:val="22"/>
        </w:rPr>
        <w:t>Лицензиата</w:t>
      </w:r>
      <w:r w:rsidRPr="00814F67">
        <w:rPr>
          <w:sz w:val="22"/>
          <w:szCs w:val="22"/>
        </w:rPr>
        <w:t xml:space="preserve"> были нарушены условия эксплуатации, оговоренные документацией на Программу.</w:t>
      </w:r>
    </w:p>
    <w:p w14:paraId="714C55B6" w14:textId="77777777" w:rsidR="0086411F" w:rsidRPr="00814F67" w:rsidRDefault="0086411F" w:rsidP="0086411F">
      <w:pPr>
        <w:pStyle w:val="2"/>
        <w:ind w:right="-30" w:firstLine="540"/>
        <w:jc w:val="both"/>
        <w:rPr>
          <w:sz w:val="22"/>
          <w:szCs w:val="22"/>
        </w:rPr>
      </w:pPr>
      <w:r w:rsidRPr="00814F67">
        <w:rPr>
          <w:sz w:val="22"/>
          <w:szCs w:val="22"/>
        </w:rPr>
        <w:t xml:space="preserve">8.2. </w:t>
      </w:r>
      <w:r w:rsidRPr="00814F67">
        <w:rPr>
          <w:b/>
          <w:sz w:val="22"/>
          <w:szCs w:val="22"/>
        </w:rPr>
        <w:t xml:space="preserve">Лицензиату </w:t>
      </w:r>
      <w:r w:rsidRPr="00814F67">
        <w:rPr>
          <w:sz w:val="22"/>
          <w:szCs w:val="22"/>
        </w:rPr>
        <w:t>в период гарантийного обслуживания предоставляется техническая поддержка, в которую входят:</w:t>
      </w:r>
    </w:p>
    <w:p w14:paraId="18812932" w14:textId="77777777" w:rsidR="0086411F" w:rsidRPr="00814F67" w:rsidRDefault="0086411F" w:rsidP="0086411F">
      <w:pPr>
        <w:pStyle w:val="2"/>
        <w:ind w:right="-30" w:firstLine="540"/>
        <w:jc w:val="both"/>
        <w:rPr>
          <w:sz w:val="22"/>
          <w:szCs w:val="22"/>
        </w:rPr>
      </w:pPr>
      <w:r w:rsidRPr="00814F67">
        <w:rPr>
          <w:sz w:val="22"/>
          <w:szCs w:val="22"/>
        </w:rPr>
        <w:t xml:space="preserve">- консультации по использованию, установке Программы (e-mail 911@streamlabs.ru; телефон (495) 662-37-00; skype: streamlabs-support); </w:t>
      </w:r>
    </w:p>
    <w:p w14:paraId="2E16233B" w14:textId="77777777" w:rsidR="0086411F" w:rsidRPr="00814F67" w:rsidRDefault="0086411F" w:rsidP="0086411F">
      <w:pPr>
        <w:pStyle w:val="2"/>
        <w:ind w:right="-30" w:firstLine="540"/>
        <w:jc w:val="both"/>
        <w:rPr>
          <w:sz w:val="22"/>
          <w:szCs w:val="22"/>
        </w:rPr>
      </w:pPr>
      <w:r w:rsidRPr="00814F67">
        <w:rPr>
          <w:sz w:val="22"/>
          <w:szCs w:val="22"/>
        </w:rPr>
        <w:t>- помощь по удаленному доступу (настройка Программы, поиск вероятной причины сбоя Программы);</w:t>
      </w:r>
    </w:p>
    <w:p w14:paraId="22524D86" w14:textId="77777777" w:rsidR="0086411F" w:rsidRPr="00814F67" w:rsidRDefault="0086411F" w:rsidP="0086411F">
      <w:pPr>
        <w:pStyle w:val="2"/>
        <w:ind w:right="-30" w:firstLine="540"/>
        <w:jc w:val="both"/>
        <w:rPr>
          <w:sz w:val="22"/>
          <w:szCs w:val="22"/>
        </w:rPr>
      </w:pPr>
      <w:r w:rsidRPr="00814F67">
        <w:rPr>
          <w:sz w:val="22"/>
          <w:szCs w:val="22"/>
        </w:rPr>
        <w:t>- исправление обнаруженных Лицензиатом ошибок в Программе в срок до 15-ти дней с момента получения запроса от Лицензиата (e-mail 911@streamlabs.ru).</w:t>
      </w:r>
    </w:p>
    <w:p w14:paraId="4A74E545" w14:textId="77777777" w:rsidR="0086411F" w:rsidRPr="00814F67" w:rsidRDefault="0086411F" w:rsidP="0086411F">
      <w:pPr>
        <w:tabs>
          <w:tab w:val="left" w:pos="-6010"/>
        </w:tabs>
        <w:spacing w:line="200" w:lineRule="atLeast"/>
        <w:ind w:right="-30" w:firstLine="540"/>
        <w:jc w:val="both"/>
        <w:rPr>
          <w:rFonts w:ascii="Times New Roman" w:eastAsia="Arial CYR" w:hAnsi="Times New Roman" w:cs="Times New Roman"/>
          <w:color w:val="auto"/>
          <w:sz w:val="22"/>
        </w:rPr>
      </w:pPr>
      <w:r w:rsidRPr="00814F67">
        <w:rPr>
          <w:rFonts w:ascii="Times New Roman" w:hAnsi="Times New Roman" w:cs="Times New Roman"/>
          <w:color w:val="auto"/>
          <w:sz w:val="22"/>
        </w:rPr>
        <w:lastRenderedPageBreak/>
        <w:t xml:space="preserve">8.3. Выезд сервисного специалиста </w:t>
      </w:r>
      <w:r w:rsidRPr="00814F67">
        <w:rPr>
          <w:rFonts w:ascii="Times New Roman" w:hAnsi="Times New Roman" w:cs="Times New Roman"/>
          <w:b/>
          <w:color w:val="auto"/>
          <w:sz w:val="22"/>
        </w:rPr>
        <w:t>Лицензиара</w:t>
      </w:r>
      <w:r w:rsidRPr="00814F67">
        <w:rPr>
          <w:rFonts w:ascii="Times New Roman" w:hAnsi="Times New Roman" w:cs="Times New Roman"/>
          <w:color w:val="auto"/>
          <w:sz w:val="22"/>
        </w:rPr>
        <w:t xml:space="preserve"> на территорию </w:t>
      </w:r>
      <w:r w:rsidRPr="00814F67">
        <w:rPr>
          <w:rFonts w:ascii="Times New Roman" w:hAnsi="Times New Roman" w:cs="Times New Roman"/>
          <w:b/>
          <w:color w:val="auto"/>
          <w:sz w:val="22"/>
        </w:rPr>
        <w:t>Лицензиата</w:t>
      </w:r>
      <w:r w:rsidRPr="00814F67">
        <w:rPr>
          <w:rFonts w:ascii="Times New Roman" w:hAnsi="Times New Roman" w:cs="Times New Roman"/>
          <w:color w:val="auto"/>
          <w:sz w:val="22"/>
        </w:rPr>
        <w:t xml:space="preserve"> для решения вопросов </w:t>
      </w:r>
      <w:r w:rsidRPr="00814F67">
        <w:rPr>
          <w:rFonts w:ascii="Times New Roman" w:eastAsia="Arial CYR" w:hAnsi="Times New Roman" w:cs="Times New Roman"/>
          <w:color w:val="auto"/>
          <w:sz w:val="22"/>
        </w:rPr>
        <w:t xml:space="preserve">не входит в гарантийное обслуживание и оплачивается отдельно в соответствии с прайс-листом </w:t>
      </w:r>
      <w:r w:rsidRPr="00814F67">
        <w:rPr>
          <w:rFonts w:ascii="Times New Roman" w:eastAsia="Arial CYR" w:hAnsi="Times New Roman" w:cs="Times New Roman"/>
          <w:b/>
          <w:color w:val="auto"/>
          <w:sz w:val="22"/>
        </w:rPr>
        <w:t>Лицензиара</w:t>
      </w:r>
      <w:r w:rsidRPr="00814F67">
        <w:rPr>
          <w:rFonts w:ascii="Times New Roman" w:eastAsia="Arial CYR" w:hAnsi="Times New Roman" w:cs="Times New Roman"/>
          <w:color w:val="auto"/>
          <w:sz w:val="22"/>
        </w:rPr>
        <w:t>.</w:t>
      </w:r>
    </w:p>
    <w:p w14:paraId="018C6EDF" w14:textId="6099FEF5" w:rsidR="0086411F" w:rsidRDefault="0086411F" w:rsidP="0086411F">
      <w:pPr>
        <w:tabs>
          <w:tab w:val="left" w:pos="-6010"/>
        </w:tabs>
        <w:spacing w:line="200" w:lineRule="atLeast"/>
        <w:ind w:right="-30" w:firstLine="540"/>
        <w:jc w:val="both"/>
        <w:rPr>
          <w:rFonts w:ascii="Times New Roman" w:hAnsi="Times New Roman" w:cs="Times New Roman"/>
          <w:color w:val="auto"/>
          <w:sz w:val="22"/>
        </w:rPr>
      </w:pPr>
      <w:r w:rsidRPr="00814F67">
        <w:rPr>
          <w:rFonts w:ascii="Times New Roman" w:hAnsi="Times New Roman" w:cs="Times New Roman"/>
          <w:color w:val="auto"/>
          <w:sz w:val="22"/>
        </w:rPr>
        <w:t xml:space="preserve">8.4. По истечении гарантийного периода, сопровождение может осуществляться путем заключения отдельного договора с </w:t>
      </w:r>
      <w:r w:rsidRPr="00814F67">
        <w:rPr>
          <w:rFonts w:ascii="Times New Roman" w:hAnsi="Times New Roman" w:cs="Times New Roman"/>
          <w:b/>
          <w:color w:val="auto"/>
          <w:sz w:val="22"/>
        </w:rPr>
        <w:t>Лицензиаром</w:t>
      </w:r>
      <w:r w:rsidRPr="00814F67">
        <w:rPr>
          <w:rFonts w:ascii="Times New Roman" w:hAnsi="Times New Roman" w:cs="Times New Roman"/>
          <w:color w:val="auto"/>
          <w:sz w:val="22"/>
        </w:rPr>
        <w:t>.</w:t>
      </w:r>
    </w:p>
    <w:p w14:paraId="4B03431E" w14:textId="77777777" w:rsidR="0086411F" w:rsidRPr="00814F67" w:rsidRDefault="0086411F" w:rsidP="0086411F">
      <w:pPr>
        <w:tabs>
          <w:tab w:val="left" w:pos="-6010"/>
        </w:tabs>
        <w:spacing w:line="200" w:lineRule="atLeast"/>
        <w:ind w:right="-30" w:firstLine="590"/>
        <w:jc w:val="center"/>
        <w:rPr>
          <w:rFonts w:ascii="Times New Roman" w:hAnsi="Times New Roman" w:cs="Times New Roman"/>
          <w:b/>
          <w:bCs/>
          <w:color w:val="auto"/>
          <w:sz w:val="22"/>
        </w:rPr>
      </w:pPr>
      <w:r w:rsidRPr="00814F67">
        <w:rPr>
          <w:rFonts w:ascii="Times New Roman" w:hAnsi="Times New Roman" w:cs="Times New Roman"/>
          <w:b/>
          <w:bCs/>
          <w:color w:val="auto"/>
          <w:sz w:val="22"/>
        </w:rPr>
        <w:t>9. Ответственность Сторон</w:t>
      </w:r>
    </w:p>
    <w:p w14:paraId="5732A3B5" w14:textId="77777777" w:rsidR="0086411F" w:rsidRPr="00814F67" w:rsidRDefault="0086411F" w:rsidP="0086411F">
      <w:pPr>
        <w:tabs>
          <w:tab w:val="left" w:pos="-6010"/>
        </w:tabs>
        <w:spacing w:line="200" w:lineRule="atLeast"/>
        <w:ind w:right="-30" w:firstLine="590"/>
        <w:jc w:val="both"/>
        <w:rPr>
          <w:rFonts w:ascii="Times New Roman" w:hAnsi="Times New Roman" w:cs="Times New Roman"/>
          <w:color w:val="auto"/>
          <w:sz w:val="22"/>
        </w:rPr>
      </w:pPr>
      <w:r w:rsidRPr="00814F67">
        <w:rPr>
          <w:rFonts w:ascii="Times New Roman" w:hAnsi="Times New Roman" w:cs="Times New Roman"/>
          <w:iCs/>
          <w:color w:val="auto"/>
          <w:sz w:val="22"/>
        </w:rPr>
        <w:t>9.1. За невыполнение или ненадлежащее выполнение обязательств по настоящем</w:t>
      </w:r>
      <w:r w:rsidRPr="00814F67">
        <w:rPr>
          <w:rFonts w:ascii="Times New Roman" w:hAnsi="Times New Roman" w:cs="Times New Roman"/>
          <w:color w:val="auto"/>
          <w:sz w:val="22"/>
        </w:rPr>
        <w:t>у Договору Стороны несут ответственность в соответствии с действующим законодательством Российской Федерации и настоящим Договором.</w:t>
      </w:r>
    </w:p>
    <w:p w14:paraId="4CBF2E1F" w14:textId="77777777" w:rsidR="0086411F" w:rsidRPr="00814F67" w:rsidRDefault="0086411F" w:rsidP="0086411F">
      <w:pPr>
        <w:tabs>
          <w:tab w:val="left" w:pos="-6010"/>
        </w:tabs>
        <w:spacing w:line="200" w:lineRule="atLeast"/>
        <w:ind w:right="-30" w:firstLine="590"/>
        <w:jc w:val="both"/>
        <w:rPr>
          <w:rFonts w:ascii="Times New Roman" w:hAnsi="Times New Roman" w:cs="Times New Roman"/>
          <w:iCs/>
          <w:color w:val="auto"/>
          <w:sz w:val="22"/>
        </w:rPr>
      </w:pPr>
      <w:r w:rsidRPr="00814F67">
        <w:rPr>
          <w:rFonts w:ascii="Times New Roman" w:hAnsi="Times New Roman" w:cs="Times New Roman"/>
          <w:iCs/>
          <w:color w:val="auto"/>
          <w:sz w:val="22"/>
        </w:rPr>
        <w:t xml:space="preserve">9.2. За нарушение </w:t>
      </w:r>
      <w:r w:rsidRPr="00814F67">
        <w:rPr>
          <w:rFonts w:ascii="Times New Roman" w:hAnsi="Times New Roman" w:cs="Times New Roman"/>
          <w:b/>
          <w:iCs/>
          <w:color w:val="auto"/>
          <w:sz w:val="22"/>
        </w:rPr>
        <w:t>Лицензиатом</w:t>
      </w:r>
      <w:r w:rsidRPr="00814F67">
        <w:rPr>
          <w:rFonts w:ascii="Times New Roman" w:hAnsi="Times New Roman" w:cs="Times New Roman"/>
          <w:iCs/>
          <w:color w:val="auto"/>
          <w:sz w:val="22"/>
        </w:rPr>
        <w:t xml:space="preserve">, либо лицом, с которым </w:t>
      </w:r>
      <w:r w:rsidRPr="00814F67">
        <w:rPr>
          <w:rFonts w:ascii="Times New Roman" w:hAnsi="Times New Roman" w:cs="Times New Roman"/>
          <w:b/>
          <w:iCs/>
          <w:color w:val="auto"/>
          <w:sz w:val="22"/>
        </w:rPr>
        <w:t>Лицензиат</w:t>
      </w:r>
      <w:r w:rsidRPr="00814F67">
        <w:rPr>
          <w:rFonts w:ascii="Times New Roman" w:hAnsi="Times New Roman" w:cs="Times New Roman"/>
          <w:iCs/>
          <w:color w:val="auto"/>
          <w:sz w:val="22"/>
        </w:rPr>
        <w:t xml:space="preserve"> заключил Сублицензионный договор, исключительных прав, неисключительных прав на Программу, неисполнения </w:t>
      </w:r>
      <w:r w:rsidRPr="00814F67">
        <w:rPr>
          <w:rFonts w:ascii="Times New Roman" w:hAnsi="Times New Roman" w:cs="Times New Roman"/>
          <w:b/>
          <w:iCs/>
          <w:color w:val="auto"/>
          <w:sz w:val="22"/>
        </w:rPr>
        <w:t>Лицензиатом</w:t>
      </w:r>
      <w:r w:rsidRPr="00814F67">
        <w:rPr>
          <w:rFonts w:ascii="Times New Roman" w:hAnsi="Times New Roman" w:cs="Times New Roman"/>
          <w:iCs/>
          <w:color w:val="auto"/>
          <w:sz w:val="22"/>
        </w:rPr>
        <w:t xml:space="preserve"> обязанностей, предусмотренных пунктами 3.2., 3.9. настоящего Договора, </w:t>
      </w:r>
      <w:r w:rsidRPr="00814F67">
        <w:rPr>
          <w:rFonts w:ascii="Times New Roman" w:hAnsi="Times New Roman" w:cs="Times New Roman"/>
          <w:b/>
          <w:iCs/>
          <w:color w:val="auto"/>
          <w:sz w:val="22"/>
        </w:rPr>
        <w:t>Лицензиат</w:t>
      </w:r>
      <w:r w:rsidRPr="00814F67">
        <w:rPr>
          <w:rFonts w:ascii="Times New Roman" w:hAnsi="Times New Roman" w:cs="Times New Roman"/>
          <w:iCs/>
          <w:color w:val="auto"/>
          <w:sz w:val="22"/>
        </w:rPr>
        <w:t xml:space="preserve"> возмещает прямой действительный ущерб, причиненный </w:t>
      </w:r>
      <w:r w:rsidRPr="00814F67">
        <w:rPr>
          <w:rFonts w:ascii="Times New Roman" w:hAnsi="Times New Roman" w:cs="Times New Roman"/>
          <w:b/>
          <w:iCs/>
          <w:color w:val="auto"/>
          <w:sz w:val="22"/>
        </w:rPr>
        <w:t>Лицензиару</w:t>
      </w:r>
      <w:r w:rsidRPr="00814F67">
        <w:rPr>
          <w:rFonts w:ascii="Times New Roman" w:hAnsi="Times New Roman" w:cs="Times New Roman"/>
          <w:iCs/>
          <w:color w:val="auto"/>
          <w:sz w:val="22"/>
        </w:rPr>
        <w:t xml:space="preserve"> нарушением его прав в соответствии с действующим законодательством.</w:t>
      </w:r>
    </w:p>
    <w:p w14:paraId="412645D3" w14:textId="77777777" w:rsidR="0086411F" w:rsidRPr="00814F67" w:rsidRDefault="0086411F" w:rsidP="0086411F">
      <w:pPr>
        <w:tabs>
          <w:tab w:val="left" w:pos="-6010"/>
        </w:tabs>
        <w:spacing w:line="200" w:lineRule="atLeast"/>
        <w:ind w:right="-30" w:firstLine="590"/>
        <w:jc w:val="center"/>
        <w:rPr>
          <w:rFonts w:ascii="Times New Roman" w:hAnsi="Times New Roman" w:cs="Times New Roman"/>
          <w:b/>
          <w:iCs/>
          <w:color w:val="auto"/>
          <w:sz w:val="22"/>
        </w:rPr>
      </w:pPr>
      <w:r w:rsidRPr="00814F67">
        <w:rPr>
          <w:rFonts w:ascii="Times New Roman" w:hAnsi="Times New Roman" w:cs="Times New Roman"/>
          <w:b/>
          <w:iCs/>
          <w:color w:val="auto"/>
          <w:sz w:val="22"/>
        </w:rPr>
        <w:t>10. Антикоррупционная оговорка</w:t>
      </w:r>
    </w:p>
    <w:p w14:paraId="745197E0" w14:textId="77777777" w:rsidR="0086411F" w:rsidRPr="00814F67" w:rsidRDefault="0086411F" w:rsidP="0086411F">
      <w:pPr>
        <w:pStyle w:val="11"/>
        <w:shd w:val="clear" w:color="auto" w:fill="auto"/>
        <w:tabs>
          <w:tab w:val="left" w:pos="898"/>
        </w:tabs>
        <w:spacing w:after="0" w:line="307" w:lineRule="exact"/>
        <w:ind w:right="20" w:firstLine="567"/>
        <w:jc w:val="both"/>
        <w:rPr>
          <w:rFonts w:ascii="Times New Roman" w:hAnsi="Times New Roman" w:cs="Times New Roman"/>
          <w:sz w:val="22"/>
          <w:szCs w:val="22"/>
        </w:rPr>
      </w:pPr>
      <w:r w:rsidRPr="00814F67">
        <w:rPr>
          <w:rFonts w:ascii="Times New Roman" w:hAnsi="Times New Roman" w:cs="Times New Roman"/>
          <w:sz w:val="22"/>
          <w:szCs w:val="22"/>
        </w:rPr>
        <w:t>10.1. При исполнении своих обязательств по настоящему Договору Стороны, их аффилированные лица, работники или посредники не осуществляют действий, которые в соответствии с законодательством могут быть квалифицированы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w:t>
      </w:r>
    </w:p>
    <w:p w14:paraId="793C5F9D" w14:textId="77777777" w:rsidR="0086411F" w:rsidRPr="00814F67" w:rsidRDefault="0086411F" w:rsidP="0086411F">
      <w:pPr>
        <w:pStyle w:val="11"/>
        <w:shd w:val="clear" w:color="auto" w:fill="auto"/>
        <w:tabs>
          <w:tab w:val="left" w:pos="894"/>
        </w:tabs>
        <w:spacing w:after="0" w:line="307" w:lineRule="exact"/>
        <w:ind w:right="20" w:firstLine="567"/>
        <w:jc w:val="both"/>
        <w:rPr>
          <w:rFonts w:ascii="Times New Roman" w:hAnsi="Times New Roman" w:cs="Times New Roman"/>
          <w:sz w:val="22"/>
          <w:szCs w:val="22"/>
        </w:rPr>
      </w:pPr>
      <w:r w:rsidRPr="00814F67">
        <w:rPr>
          <w:rFonts w:ascii="Times New Roman" w:hAnsi="Times New Roman" w:cs="Times New Roman"/>
          <w:sz w:val="22"/>
          <w:szCs w:val="22"/>
        </w:rPr>
        <w:t>10.2. Каждая из Сторон настоящего Договора отказывается от стимулирования работников другой Стороны, в том числе путем предоставления денежных сумм, подарков, безвозмездного выполнения в их адрес (либо адрес их родственников) работ (услуг) или другими, не поименованными в настоящем пункте способами, направленными на обеспечение выполнения этими работниками каких- либо действий в пользу стимулирующей их Стороны.</w:t>
      </w:r>
    </w:p>
    <w:p w14:paraId="1C2CF1F7" w14:textId="77777777" w:rsidR="0086411F" w:rsidRPr="00814F67" w:rsidRDefault="0086411F" w:rsidP="0086411F">
      <w:pPr>
        <w:pStyle w:val="11"/>
        <w:shd w:val="clear" w:color="auto" w:fill="auto"/>
        <w:tabs>
          <w:tab w:val="left" w:pos="894"/>
        </w:tabs>
        <w:spacing w:after="0" w:line="307" w:lineRule="exact"/>
        <w:ind w:right="20" w:firstLine="567"/>
        <w:jc w:val="both"/>
        <w:rPr>
          <w:rFonts w:ascii="Times New Roman" w:hAnsi="Times New Roman" w:cs="Times New Roman"/>
          <w:sz w:val="22"/>
          <w:szCs w:val="22"/>
        </w:rPr>
      </w:pPr>
      <w:r w:rsidRPr="00814F67">
        <w:rPr>
          <w:rFonts w:ascii="Times New Roman" w:hAnsi="Times New Roman" w:cs="Times New Roman"/>
          <w:sz w:val="22"/>
          <w:szCs w:val="22"/>
        </w:rPr>
        <w:t>10.3. В случае возникновения у Стороны Договора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антикоррупционных условий не произошло или не произойдет. Данное подтверждение должно быть направлено в течение пятнадцати рабочих дней со дня получения письменного уведомления о нарушении антикоррупционных условий.</w:t>
      </w:r>
    </w:p>
    <w:p w14:paraId="034B41D0" w14:textId="77777777" w:rsidR="0086411F" w:rsidRPr="00814F67" w:rsidRDefault="0086411F" w:rsidP="0086411F">
      <w:pPr>
        <w:pStyle w:val="11"/>
        <w:shd w:val="clear" w:color="auto" w:fill="auto"/>
        <w:tabs>
          <w:tab w:val="left" w:pos="894"/>
        </w:tabs>
        <w:spacing w:after="0" w:line="307" w:lineRule="exact"/>
        <w:ind w:right="20" w:firstLine="709"/>
        <w:jc w:val="both"/>
        <w:rPr>
          <w:rFonts w:ascii="Times New Roman" w:hAnsi="Times New Roman" w:cs="Times New Roman"/>
          <w:sz w:val="22"/>
          <w:szCs w:val="22"/>
        </w:rPr>
      </w:pPr>
      <w:r w:rsidRPr="00814F67">
        <w:rPr>
          <w:rFonts w:ascii="Times New Roman" w:hAnsi="Times New Roman" w:cs="Times New Roman"/>
          <w:sz w:val="22"/>
          <w:szCs w:val="22"/>
        </w:rPr>
        <w:t>10.4. В случае нарушения одной Стороной условий антикоррупционной оговорки и/или неполучения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а также заявить требование о возмещении реального ущерба, возникшего в результате такого расторжения.</w:t>
      </w:r>
    </w:p>
    <w:p w14:paraId="79287B10" w14:textId="77777777" w:rsidR="0086411F" w:rsidRPr="00814F67" w:rsidRDefault="0086411F" w:rsidP="0086411F">
      <w:pPr>
        <w:tabs>
          <w:tab w:val="left" w:pos="0"/>
          <w:tab w:val="left" w:pos="142"/>
          <w:tab w:val="left" w:pos="284"/>
          <w:tab w:val="left" w:pos="426"/>
          <w:tab w:val="left" w:pos="993"/>
        </w:tabs>
        <w:ind w:right="-30"/>
        <w:contextualSpacing/>
        <w:jc w:val="both"/>
        <w:rPr>
          <w:rFonts w:ascii="Times New Roman" w:eastAsia="Calibri" w:hAnsi="Times New Roman" w:cs="Times New Roman"/>
          <w:color w:val="auto"/>
          <w:sz w:val="22"/>
        </w:rPr>
      </w:pPr>
    </w:p>
    <w:p w14:paraId="7E140925" w14:textId="77777777" w:rsidR="0086411F" w:rsidRPr="002E21C5" w:rsidRDefault="0086411F" w:rsidP="002E21C5">
      <w:pPr>
        <w:spacing w:after="0" w:line="240" w:lineRule="auto"/>
        <w:ind w:firstLine="567"/>
        <w:jc w:val="center"/>
        <w:rPr>
          <w:rFonts w:ascii="Times New Roman" w:hAnsi="Times New Roman" w:cs="Times New Roman"/>
          <w:b/>
          <w:bCs/>
          <w:color w:val="auto"/>
          <w:sz w:val="22"/>
        </w:rPr>
      </w:pPr>
      <w:r w:rsidRPr="002E21C5">
        <w:rPr>
          <w:rFonts w:ascii="Times New Roman" w:hAnsi="Times New Roman" w:cs="Times New Roman"/>
          <w:b/>
          <w:bCs/>
          <w:color w:val="auto"/>
          <w:sz w:val="22"/>
        </w:rPr>
        <w:t>11</w:t>
      </w:r>
      <w:r w:rsidRPr="002E21C5">
        <w:rPr>
          <w:rFonts w:ascii="Times New Roman" w:hAnsi="Times New Roman" w:cs="Times New Roman"/>
          <w:color w:val="auto"/>
          <w:sz w:val="22"/>
        </w:rPr>
        <w:t xml:space="preserve">. </w:t>
      </w:r>
      <w:r w:rsidRPr="002E21C5">
        <w:rPr>
          <w:rFonts w:ascii="Times New Roman" w:hAnsi="Times New Roman" w:cs="Times New Roman"/>
          <w:b/>
          <w:bCs/>
          <w:color w:val="auto"/>
          <w:sz w:val="22"/>
        </w:rPr>
        <w:t>Конфиденциальность информации.</w:t>
      </w:r>
    </w:p>
    <w:p w14:paraId="61AFDD74" w14:textId="77777777" w:rsidR="0086411F" w:rsidRPr="002E21C5" w:rsidRDefault="0086411F" w:rsidP="002E21C5">
      <w:pPr>
        <w:spacing w:after="0" w:line="240" w:lineRule="auto"/>
        <w:ind w:firstLine="567"/>
        <w:jc w:val="both"/>
        <w:rPr>
          <w:rFonts w:ascii="Times New Roman" w:hAnsi="Times New Roman" w:cs="Times New Roman"/>
          <w:color w:val="auto"/>
          <w:sz w:val="22"/>
        </w:rPr>
      </w:pPr>
      <w:r w:rsidRPr="002E21C5">
        <w:rPr>
          <w:rFonts w:ascii="Times New Roman" w:hAnsi="Times New Roman" w:cs="Times New Roman"/>
          <w:color w:val="auto"/>
          <w:sz w:val="22"/>
        </w:rPr>
        <w:t>11.1. Стороны обязуются:</w:t>
      </w:r>
    </w:p>
    <w:p w14:paraId="32CFA5A6" w14:textId="77777777" w:rsidR="0086411F" w:rsidRPr="002E21C5" w:rsidRDefault="0086411F" w:rsidP="002E21C5">
      <w:pPr>
        <w:spacing w:after="0" w:line="240" w:lineRule="auto"/>
        <w:ind w:firstLine="567"/>
        <w:jc w:val="both"/>
        <w:rPr>
          <w:rFonts w:ascii="Times New Roman" w:hAnsi="Times New Roman" w:cs="Times New Roman"/>
          <w:color w:val="auto"/>
          <w:sz w:val="22"/>
        </w:rPr>
      </w:pPr>
      <w:r w:rsidRPr="002E21C5">
        <w:rPr>
          <w:rFonts w:ascii="Times New Roman" w:hAnsi="Times New Roman" w:cs="Times New Roman"/>
          <w:color w:val="auto"/>
          <w:sz w:val="22"/>
        </w:rPr>
        <w:t>11.1.1. Не передавать третьим лицам и организациям и не раскрывать публично без согласия второй Стороны сведения, являющиеся результатом совместной деятельности.</w:t>
      </w:r>
    </w:p>
    <w:p w14:paraId="6312AA78" w14:textId="77777777" w:rsidR="0086411F" w:rsidRPr="002E21C5" w:rsidRDefault="0086411F" w:rsidP="002E21C5">
      <w:pPr>
        <w:spacing w:after="0" w:line="240" w:lineRule="auto"/>
        <w:ind w:firstLine="567"/>
        <w:jc w:val="both"/>
        <w:rPr>
          <w:rFonts w:ascii="Times New Roman" w:hAnsi="Times New Roman" w:cs="Times New Roman"/>
          <w:color w:val="auto"/>
          <w:sz w:val="22"/>
        </w:rPr>
      </w:pPr>
      <w:r w:rsidRPr="002E21C5">
        <w:rPr>
          <w:rFonts w:ascii="Times New Roman" w:hAnsi="Times New Roman" w:cs="Times New Roman"/>
          <w:color w:val="auto"/>
          <w:sz w:val="22"/>
        </w:rPr>
        <w:t>11.1.2. Не разглашать конфиденциальную информацию, ставшую известной Сторонам в ходе выполнения совместных работ (сотрудничества) или оказания услуг.</w:t>
      </w:r>
    </w:p>
    <w:p w14:paraId="5E229D47" w14:textId="77777777" w:rsidR="0086411F" w:rsidRPr="002E21C5" w:rsidRDefault="0086411F" w:rsidP="002E21C5">
      <w:pPr>
        <w:spacing w:after="0" w:line="240" w:lineRule="auto"/>
        <w:ind w:firstLine="567"/>
        <w:jc w:val="both"/>
        <w:rPr>
          <w:rFonts w:ascii="Times New Roman" w:hAnsi="Times New Roman" w:cs="Times New Roman"/>
          <w:color w:val="auto"/>
          <w:sz w:val="22"/>
        </w:rPr>
      </w:pPr>
      <w:r w:rsidRPr="002E21C5">
        <w:rPr>
          <w:rFonts w:ascii="Times New Roman" w:hAnsi="Times New Roman" w:cs="Times New Roman"/>
          <w:color w:val="auto"/>
          <w:sz w:val="22"/>
        </w:rPr>
        <w:t>11.1.3. Обеспечивать доступ к конфиденциальной информации второй Стороны в соответствии с требованиями действующего законодательства Российской Федерации и внутренних нормативных документов по защите такой информации, действующих у Сторон на момент осуществления совместной деятельности.</w:t>
      </w:r>
    </w:p>
    <w:p w14:paraId="70F884E8" w14:textId="77777777" w:rsidR="0086411F" w:rsidRPr="002E21C5" w:rsidRDefault="0086411F" w:rsidP="002E21C5">
      <w:pPr>
        <w:spacing w:after="0" w:line="240" w:lineRule="auto"/>
        <w:ind w:firstLine="567"/>
        <w:jc w:val="both"/>
        <w:rPr>
          <w:rFonts w:ascii="Times New Roman" w:hAnsi="Times New Roman" w:cs="Times New Roman"/>
          <w:color w:val="auto"/>
          <w:sz w:val="22"/>
        </w:rPr>
      </w:pPr>
      <w:r w:rsidRPr="002E21C5">
        <w:rPr>
          <w:rFonts w:ascii="Times New Roman" w:hAnsi="Times New Roman" w:cs="Times New Roman"/>
          <w:color w:val="auto"/>
          <w:sz w:val="22"/>
        </w:rPr>
        <w:lastRenderedPageBreak/>
        <w:t>11.1.4. В случае возникновения у какой-либо из Сторон обоснованных сомнений в том, что второй Стороной должным образом не выполняются обязательства по защите конфиденциальности информации, эта Сторона вправе потребовать устранения нарушений и принять разумные меры по защите своих интересов.</w:t>
      </w:r>
    </w:p>
    <w:p w14:paraId="090FA980" w14:textId="77777777" w:rsidR="0086411F" w:rsidRPr="002E21C5" w:rsidRDefault="0086411F" w:rsidP="002E21C5">
      <w:pPr>
        <w:spacing w:after="0" w:line="240" w:lineRule="auto"/>
        <w:ind w:firstLine="567"/>
        <w:jc w:val="both"/>
        <w:rPr>
          <w:rFonts w:ascii="Times New Roman" w:hAnsi="Times New Roman" w:cs="Times New Roman"/>
          <w:color w:val="auto"/>
          <w:sz w:val="22"/>
        </w:rPr>
      </w:pPr>
      <w:r w:rsidRPr="002E21C5">
        <w:rPr>
          <w:rFonts w:ascii="Times New Roman" w:hAnsi="Times New Roman" w:cs="Times New Roman"/>
          <w:color w:val="auto"/>
          <w:sz w:val="22"/>
        </w:rPr>
        <w:t>11.1.5. В случае нарушения Стороной обязательств, предусмотренных настоящим разделом Договора, приведших к разглашению конфиденциальной информации и ущербу для другой Стороны, Сторона, права которой были нарушены, вправе требовать от виновной Стороны возмещения причиненного ущерба в полном объеме, а при наличии достаточных оснований – привлечения виновных лиц к ответственности в соответствии с действующим законодательством Российской Федерации.</w:t>
      </w:r>
    </w:p>
    <w:p w14:paraId="38E658A9" w14:textId="77777777" w:rsidR="0086411F" w:rsidRPr="002E21C5" w:rsidRDefault="0086411F" w:rsidP="0086411F">
      <w:pPr>
        <w:pStyle w:val="double"/>
        <w:ind w:left="540" w:right="-30"/>
        <w:jc w:val="center"/>
        <w:rPr>
          <w:sz w:val="22"/>
          <w:szCs w:val="22"/>
        </w:rPr>
      </w:pPr>
    </w:p>
    <w:p w14:paraId="77E417F8" w14:textId="77777777" w:rsidR="0086411F" w:rsidRPr="00CD76E6" w:rsidRDefault="0086411F" w:rsidP="0086411F">
      <w:pPr>
        <w:pStyle w:val="double"/>
        <w:ind w:left="540" w:right="-30"/>
        <w:jc w:val="center"/>
        <w:rPr>
          <w:b/>
          <w:bCs/>
          <w:sz w:val="22"/>
          <w:szCs w:val="22"/>
        </w:rPr>
      </w:pPr>
      <w:r w:rsidRPr="00CD76E6">
        <w:rPr>
          <w:b/>
          <w:bCs/>
          <w:sz w:val="22"/>
          <w:szCs w:val="22"/>
        </w:rPr>
        <w:t>12. Прочие условия</w:t>
      </w:r>
    </w:p>
    <w:p w14:paraId="0478775D" w14:textId="77777777" w:rsidR="0086411F" w:rsidRPr="00814F67" w:rsidRDefault="0086411F" w:rsidP="0086411F">
      <w:pPr>
        <w:pStyle w:val="2"/>
        <w:ind w:right="-30" w:firstLine="467"/>
        <w:jc w:val="both"/>
        <w:rPr>
          <w:sz w:val="22"/>
          <w:szCs w:val="22"/>
        </w:rPr>
      </w:pPr>
      <w:r w:rsidRPr="002E21C5">
        <w:rPr>
          <w:sz w:val="22"/>
          <w:szCs w:val="22"/>
        </w:rPr>
        <w:t>12.1. Споры и разногласия, возникающие из настоящего Договора или в связи с ним, будут решаться Сторонами в претензионном порядке. Срок рассмотрения претензии – 10 (Десять) рабочих дней. Все споры между Сторонами, по которым не</w:t>
      </w:r>
      <w:r w:rsidRPr="00814F67">
        <w:rPr>
          <w:sz w:val="22"/>
          <w:szCs w:val="22"/>
        </w:rPr>
        <w:t xml:space="preserve"> было достигнуто соглашение, передаются на рассмотрение в Арбитражный суд по месту нахождения истца.</w:t>
      </w:r>
    </w:p>
    <w:p w14:paraId="1C87DE6A" w14:textId="77777777" w:rsidR="0086411F" w:rsidRPr="00814F67" w:rsidRDefault="0086411F" w:rsidP="0086411F">
      <w:pPr>
        <w:pStyle w:val="2"/>
        <w:ind w:right="-30" w:firstLine="467"/>
        <w:jc w:val="both"/>
        <w:rPr>
          <w:sz w:val="22"/>
          <w:szCs w:val="22"/>
        </w:rPr>
      </w:pPr>
      <w:r w:rsidRPr="00814F67">
        <w:rPr>
          <w:sz w:val="22"/>
          <w:szCs w:val="22"/>
        </w:rPr>
        <w:t>12.2.</w:t>
      </w:r>
      <w:r w:rsidRPr="00814F67">
        <w:rPr>
          <w:b/>
          <w:sz w:val="22"/>
          <w:szCs w:val="22"/>
        </w:rPr>
        <w:t xml:space="preserve"> Лицензиату</w:t>
      </w:r>
      <w:r w:rsidRPr="00814F67">
        <w:rPr>
          <w:sz w:val="22"/>
          <w:szCs w:val="22"/>
        </w:rPr>
        <w:t xml:space="preserve"> известны важнейшие функциональные свойства программного обеспечения и у</w:t>
      </w:r>
      <w:r w:rsidRPr="00814F67">
        <w:rPr>
          <w:bCs/>
          <w:sz w:val="22"/>
          <w:szCs w:val="22"/>
        </w:rPr>
        <w:t>словия лицензирования.</w:t>
      </w:r>
      <w:r w:rsidRPr="00814F67">
        <w:rPr>
          <w:sz w:val="22"/>
          <w:szCs w:val="22"/>
        </w:rPr>
        <w:t xml:space="preserve"> Л</w:t>
      </w:r>
      <w:r w:rsidRPr="00814F67">
        <w:rPr>
          <w:b/>
          <w:sz w:val="22"/>
          <w:szCs w:val="22"/>
        </w:rPr>
        <w:t>ицензиат</w:t>
      </w:r>
      <w:r w:rsidRPr="00814F67">
        <w:rPr>
          <w:sz w:val="22"/>
          <w:szCs w:val="22"/>
        </w:rPr>
        <w:t xml:space="preserve"> несет риск соответствия программного обеспечения его желаниям и потребностям, а также риск соответствия условий и объема предоставляемых Прав своим желаниям и потребностям. </w:t>
      </w:r>
      <w:r w:rsidRPr="00814F67">
        <w:rPr>
          <w:b/>
          <w:sz w:val="22"/>
          <w:szCs w:val="22"/>
        </w:rPr>
        <w:t>Лицензиар</w:t>
      </w:r>
      <w:r w:rsidRPr="00814F67">
        <w:rPr>
          <w:sz w:val="22"/>
          <w:szCs w:val="22"/>
        </w:rPr>
        <w:t xml:space="preserve"> 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программного обеспечения.</w:t>
      </w:r>
    </w:p>
    <w:p w14:paraId="236C41C1" w14:textId="77777777" w:rsidR="0086411F" w:rsidRPr="00814F67" w:rsidRDefault="0086411F" w:rsidP="0086411F">
      <w:pPr>
        <w:pStyle w:val="2"/>
        <w:ind w:right="-30" w:firstLine="467"/>
        <w:jc w:val="both"/>
        <w:rPr>
          <w:sz w:val="22"/>
          <w:szCs w:val="22"/>
        </w:rPr>
      </w:pPr>
      <w:r w:rsidRPr="00814F67">
        <w:rPr>
          <w:sz w:val="22"/>
          <w:szCs w:val="22"/>
        </w:rPr>
        <w:t>12.3. Стороны обязуются хранить в тайне любую информацию, касающуюся настоящего Договора, а также любые данные, предоставляемые каждой из Сторон друг другу в связи с настоящим Договором. Стороны обязуются не открывать и не разглашать в общем или, в частности, эту информацию третьим лицам без предварительного письменного согласия другой Стороны.</w:t>
      </w:r>
    </w:p>
    <w:p w14:paraId="0B235A44" w14:textId="77777777" w:rsidR="0086411F" w:rsidRPr="00814F67" w:rsidRDefault="0086411F" w:rsidP="0086411F">
      <w:pPr>
        <w:pStyle w:val="2"/>
        <w:ind w:right="-30" w:firstLine="467"/>
        <w:jc w:val="both"/>
        <w:rPr>
          <w:sz w:val="22"/>
          <w:szCs w:val="22"/>
        </w:rPr>
      </w:pPr>
      <w:r w:rsidRPr="00814F67">
        <w:rPr>
          <w:sz w:val="22"/>
          <w:szCs w:val="22"/>
        </w:rPr>
        <w:t xml:space="preserve">12.4. Любые изменения и дополнения к настоящему Договору действительны, только если они составлены в письменной форме и подписаны уполномоченными представителями обеих Сторон. </w:t>
      </w:r>
    </w:p>
    <w:p w14:paraId="664A8B50" w14:textId="77777777" w:rsidR="0086411F" w:rsidRPr="00814F67" w:rsidRDefault="0086411F" w:rsidP="0086411F">
      <w:pPr>
        <w:pStyle w:val="2"/>
        <w:ind w:right="-30" w:firstLine="467"/>
        <w:jc w:val="both"/>
        <w:rPr>
          <w:sz w:val="22"/>
          <w:szCs w:val="22"/>
        </w:rPr>
      </w:pPr>
      <w:r w:rsidRPr="00814F67">
        <w:rPr>
          <w:sz w:val="22"/>
          <w:szCs w:val="22"/>
        </w:rPr>
        <w:t xml:space="preserve">12.5. 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 </w:t>
      </w:r>
    </w:p>
    <w:p w14:paraId="54CF6722" w14:textId="77777777" w:rsidR="0086411F" w:rsidRPr="00814F67" w:rsidRDefault="0086411F" w:rsidP="0086411F">
      <w:pPr>
        <w:pStyle w:val="2"/>
        <w:ind w:right="-30" w:firstLine="467"/>
        <w:jc w:val="both"/>
        <w:rPr>
          <w:sz w:val="22"/>
          <w:szCs w:val="22"/>
        </w:rPr>
      </w:pPr>
      <w:r w:rsidRPr="00814F67">
        <w:rPr>
          <w:sz w:val="22"/>
          <w:szCs w:val="22"/>
        </w:rPr>
        <w:t xml:space="preserve">12.6. Во всем, что не оговорено в настоящем Договоре, Стороны руководствуются действующим законодательством РФ. </w:t>
      </w:r>
    </w:p>
    <w:p w14:paraId="33B472D9" w14:textId="77777777" w:rsidR="0086411F" w:rsidRPr="00814F67" w:rsidRDefault="0086411F" w:rsidP="0086411F">
      <w:pPr>
        <w:pStyle w:val="2"/>
        <w:ind w:right="-30" w:firstLine="467"/>
        <w:jc w:val="both"/>
        <w:rPr>
          <w:sz w:val="22"/>
          <w:szCs w:val="22"/>
        </w:rPr>
      </w:pPr>
      <w:r w:rsidRPr="00814F67">
        <w:rPr>
          <w:sz w:val="22"/>
          <w:szCs w:val="22"/>
        </w:rPr>
        <w:t xml:space="preserve">12.7. При изменении наименования, адреса, банковских реквизитов или реорганизации Стороны информируют друг друга в письменном виде в 30-дневный срок с момента вступления в силу соответствующих изменений. </w:t>
      </w:r>
    </w:p>
    <w:p w14:paraId="2CA6AD19" w14:textId="77777777" w:rsidR="0086411F" w:rsidRPr="00814F67" w:rsidRDefault="0086411F" w:rsidP="0086411F">
      <w:pPr>
        <w:pStyle w:val="2"/>
        <w:ind w:right="-30" w:firstLine="467"/>
        <w:jc w:val="both"/>
        <w:rPr>
          <w:sz w:val="22"/>
          <w:szCs w:val="22"/>
        </w:rPr>
      </w:pPr>
      <w:r w:rsidRPr="00814F67">
        <w:rPr>
          <w:sz w:val="22"/>
          <w:szCs w:val="22"/>
        </w:rPr>
        <w:t xml:space="preserve">12.8. Любые документы, связанные с заключением, изменением, прекращением и исполнением настоящего Договора, подписанные уполномоченными представителями Сторон и направленные Сторонами в виде </w:t>
      </w:r>
      <w:r w:rsidRPr="00814F67">
        <w:rPr>
          <w:sz w:val="22"/>
          <w:szCs w:val="22"/>
          <w:lang w:val="en-US"/>
        </w:rPr>
        <w:t>PDF</w:t>
      </w:r>
      <w:r w:rsidRPr="00814F67">
        <w:rPr>
          <w:sz w:val="22"/>
          <w:szCs w:val="22"/>
        </w:rPr>
        <w:t>-файла на электронные адреса, указанные в разделе 10 настоящего Договора, признаются Сторонами действующими и имеют силу до замены их на оригиналы.</w:t>
      </w:r>
    </w:p>
    <w:p w14:paraId="114B6FC0" w14:textId="77777777" w:rsidR="0086411F" w:rsidRPr="00814F67" w:rsidRDefault="0086411F" w:rsidP="0086411F">
      <w:pPr>
        <w:pStyle w:val="2"/>
        <w:ind w:right="-30" w:firstLine="467"/>
        <w:jc w:val="both"/>
        <w:rPr>
          <w:sz w:val="22"/>
          <w:szCs w:val="22"/>
        </w:rPr>
      </w:pPr>
      <w:r w:rsidRPr="00814F67">
        <w:rPr>
          <w:sz w:val="22"/>
          <w:szCs w:val="22"/>
        </w:rPr>
        <w:t xml:space="preserve">12.9. Настоящий Договор составлен в двух экземплярах, имеющих одинаковую юридическую силу, по одному экземпляру для каждой из Сторон. </w:t>
      </w:r>
    </w:p>
    <w:p w14:paraId="160AE029" w14:textId="0C4083AE" w:rsidR="0086411F" w:rsidRDefault="0086411F" w:rsidP="0086411F">
      <w:pPr>
        <w:pStyle w:val="2"/>
        <w:ind w:right="-30" w:firstLine="467"/>
        <w:jc w:val="both"/>
        <w:rPr>
          <w:kern w:val="0"/>
          <w:sz w:val="22"/>
          <w:szCs w:val="22"/>
          <w:lang w:eastAsia="ru-RU"/>
        </w:rPr>
      </w:pPr>
      <w:r w:rsidRPr="00814F67">
        <w:rPr>
          <w:sz w:val="22"/>
          <w:szCs w:val="22"/>
        </w:rPr>
        <w:t xml:space="preserve">12.10. </w:t>
      </w:r>
      <w:r w:rsidRPr="00814F67">
        <w:rPr>
          <w:kern w:val="0"/>
          <w:sz w:val="22"/>
          <w:szCs w:val="22"/>
          <w:lang w:eastAsia="ru-RU"/>
        </w:rPr>
        <w:t>К настоящему Договору прилагаются и являются его неотъемлемыми частями:</w:t>
      </w:r>
    </w:p>
    <w:p w14:paraId="2208749E" w14:textId="396E9309" w:rsidR="00A41822" w:rsidRDefault="00A41822" w:rsidP="0086411F">
      <w:pPr>
        <w:pStyle w:val="2"/>
        <w:ind w:right="-30" w:firstLine="467"/>
        <w:jc w:val="both"/>
        <w:rPr>
          <w:kern w:val="0"/>
          <w:sz w:val="22"/>
          <w:szCs w:val="22"/>
          <w:lang w:eastAsia="ru-RU"/>
        </w:rPr>
      </w:pPr>
    </w:p>
    <w:p w14:paraId="620B9E9A" w14:textId="72D06E15" w:rsidR="00A41822" w:rsidRDefault="00A41822" w:rsidP="0086411F">
      <w:pPr>
        <w:pStyle w:val="2"/>
        <w:ind w:right="-30" w:firstLine="467"/>
        <w:jc w:val="both"/>
        <w:rPr>
          <w:kern w:val="0"/>
          <w:sz w:val="22"/>
          <w:szCs w:val="22"/>
          <w:lang w:eastAsia="ru-RU"/>
        </w:rPr>
      </w:pPr>
    </w:p>
    <w:p w14:paraId="411C0A4C" w14:textId="6BC3EA63" w:rsidR="00A41822" w:rsidRDefault="00A41822" w:rsidP="0086411F">
      <w:pPr>
        <w:pStyle w:val="2"/>
        <w:ind w:right="-30" w:firstLine="467"/>
        <w:jc w:val="both"/>
        <w:rPr>
          <w:kern w:val="0"/>
          <w:sz w:val="22"/>
          <w:szCs w:val="22"/>
          <w:lang w:eastAsia="ru-RU"/>
        </w:rPr>
      </w:pPr>
    </w:p>
    <w:p w14:paraId="5603BD91" w14:textId="688C4934" w:rsidR="00A41822" w:rsidRDefault="00A41822" w:rsidP="0086411F">
      <w:pPr>
        <w:pStyle w:val="2"/>
        <w:ind w:right="-30" w:firstLine="467"/>
        <w:jc w:val="both"/>
        <w:rPr>
          <w:kern w:val="0"/>
          <w:sz w:val="22"/>
          <w:szCs w:val="22"/>
          <w:lang w:eastAsia="ru-RU"/>
        </w:rPr>
      </w:pPr>
    </w:p>
    <w:p w14:paraId="68E12E73" w14:textId="21BFD476" w:rsidR="00A41822" w:rsidRDefault="00A41822" w:rsidP="0086411F">
      <w:pPr>
        <w:pStyle w:val="2"/>
        <w:ind w:right="-30" w:firstLine="467"/>
        <w:jc w:val="both"/>
        <w:rPr>
          <w:kern w:val="0"/>
          <w:sz w:val="22"/>
          <w:szCs w:val="22"/>
          <w:lang w:eastAsia="ru-RU"/>
        </w:rPr>
      </w:pPr>
    </w:p>
    <w:p w14:paraId="57466ECF" w14:textId="4415E107" w:rsidR="00A41822" w:rsidRDefault="00A41822" w:rsidP="0086411F">
      <w:pPr>
        <w:pStyle w:val="2"/>
        <w:ind w:right="-30" w:firstLine="467"/>
        <w:jc w:val="both"/>
        <w:rPr>
          <w:kern w:val="0"/>
          <w:sz w:val="22"/>
          <w:szCs w:val="22"/>
          <w:lang w:eastAsia="ru-RU"/>
        </w:rPr>
      </w:pPr>
    </w:p>
    <w:p w14:paraId="16669D9E" w14:textId="79B9623A" w:rsidR="00A41822" w:rsidRDefault="00A41822" w:rsidP="0086411F">
      <w:pPr>
        <w:pStyle w:val="2"/>
        <w:ind w:right="-30" w:firstLine="467"/>
        <w:jc w:val="both"/>
        <w:rPr>
          <w:kern w:val="0"/>
          <w:sz w:val="22"/>
          <w:szCs w:val="22"/>
          <w:lang w:eastAsia="ru-RU"/>
        </w:rPr>
      </w:pPr>
    </w:p>
    <w:p w14:paraId="57FA553D" w14:textId="77777777" w:rsidR="00A41822" w:rsidRPr="00814F67" w:rsidRDefault="00A41822" w:rsidP="0086411F">
      <w:pPr>
        <w:pStyle w:val="2"/>
        <w:ind w:right="-30" w:firstLine="467"/>
        <w:jc w:val="both"/>
        <w:rPr>
          <w:sz w:val="22"/>
          <w:szCs w:val="22"/>
        </w:rPr>
      </w:pPr>
    </w:p>
    <w:p w14:paraId="3A463C58" w14:textId="77777777" w:rsidR="0086411F" w:rsidRPr="00814F67" w:rsidRDefault="0086411F" w:rsidP="0086411F">
      <w:pPr>
        <w:numPr>
          <w:ilvl w:val="0"/>
          <w:numId w:val="8"/>
        </w:numPr>
        <w:tabs>
          <w:tab w:val="num" w:pos="927"/>
        </w:tabs>
        <w:spacing w:after="0" w:line="240" w:lineRule="auto"/>
        <w:ind w:left="927" w:right="-30"/>
        <w:jc w:val="both"/>
        <w:rPr>
          <w:rFonts w:ascii="Times New Roman" w:hAnsi="Times New Roman" w:cs="Times New Roman"/>
          <w:color w:val="auto"/>
          <w:sz w:val="22"/>
          <w:lang w:eastAsia="ru-RU"/>
        </w:rPr>
      </w:pPr>
      <w:r w:rsidRPr="00814F67">
        <w:rPr>
          <w:rFonts w:ascii="Times New Roman" w:hAnsi="Times New Roman" w:cs="Times New Roman"/>
          <w:color w:val="auto"/>
          <w:sz w:val="22"/>
          <w:lang w:eastAsia="ru-RU"/>
        </w:rPr>
        <w:t>Приложение № 1. - Спецификация;</w:t>
      </w:r>
    </w:p>
    <w:p w14:paraId="3385BF55" w14:textId="77777777" w:rsidR="0086411F" w:rsidRPr="00814F67" w:rsidRDefault="0086411F" w:rsidP="0086411F">
      <w:pPr>
        <w:numPr>
          <w:ilvl w:val="0"/>
          <w:numId w:val="8"/>
        </w:numPr>
        <w:tabs>
          <w:tab w:val="num" w:pos="927"/>
        </w:tabs>
        <w:spacing w:after="0" w:line="240" w:lineRule="auto"/>
        <w:ind w:left="927" w:right="-30"/>
        <w:jc w:val="both"/>
        <w:rPr>
          <w:rFonts w:ascii="Times New Roman" w:hAnsi="Times New Roman" w:cs="Times New Roman"/>
          <w:color w:val="auto"/>
          <w:sz w:val="22"/>
          <w:lang w:eastAsia="ru-RU"/>
        </w:rPr>
      </w:pPr>
      <w:r w:rsidRPr="00814F67">
        <w:rPr>
          <w:rFonts w:ascii="Times New Roman" w:hAnsi="Times New Roman" w:cs="Times New Roman"/>
          <w:color w:val="auto"/>
          <w:sz w:val="22"/>
          <w:lang w:eastAsia="ru-RU"/>
        </w:rPr>
        <w:t>Приложение № 2. - Форма Акта приема-передачи;</w:t>
      </w:r>
    </w:p>
    <w:p w14:paraId="2D09DEAC" w14:textId="77777777" w:rsidR="0086411F" w:rsidRPr="00814F67" w:rsidRDefault="0086411F" w:rsidP="0086411F">
      <w:pPr>
        <w:ind w:left="927" w:right="-30"/>
        <w:jc w:val="both"/>
        <w:rPr>
          <w:rFonts w:ascii="Times New Roman" w:hAnsi="Times New Roman" w:cs="Times New Roman"/>
          <w:color w:val="auto"/>
          <w:sz w:val="22"/>
          <w:lang w:eastAsia="ru-RU"/>
        </w:rPr>
      </w:pPr>
    </w:p>
    <w:p w14:paraId="6EB02833" w14:textId="77777777" w:rsidR="0086411F" w:rsidRPr="00814F67" w:rsidRDefault="0086411F" w:rsidP="0086411F">
      <w:pPr>
        <w:pStyle w:val="double"/>
        <w:ind w:right="267"/>
        <w:jc w:val="center"/>
        <w:rPr>
          <w:b/>
          <w:sz w:val="22"/>
          <w:szCs w:val="22"/>
        </w:rPr>
      </w:pPr>
      <w:r w:rsidRPr="00814F67">
        <w:rPr>
          <w:b/>
          <w:sz w:val="22"/>
          <w:szCs w:val="22"/>
        </w:rPr>
        <w:t>13. Адреса, банковские реквизиты и подписи Сторон</w:t>
      </w:r>
    </w:p>
    <w:p w14:paraId="770323CF" w14:textId="77777777" w:rsidR="0086411F" w:rsidRPr="00814F67" w:rsidRDefault="0086411F" w:rsidP="0086411F">
      <w:pPr>
        <w:pStyle w:val="double"/>
        <w:ind w:right="267"/>
        <w:jc w:val="center"/>
        <w:rPr>
          <w:b/>
          <w:sz w:val="22"/>
          <w:szCs w:val="22"/>
        </w:rPr>
      </w:pPr>
    </w:p>
    <w:tbl>
      <w:tblPr>
        <w:tblW w:w="9640" w:type="dxa"/>
        <w:tblInd w:w="-431" w:type="dxa"/>
        <w:tblLayout w:type="fixed"/>
        <w:tblLook w:val="0000" w:firstRow="0" w:lastRow="0" w:firstColumn="0" w:lastColumn="0" w:noHBand="0" w:noVBand="0"/>
      </w:tblPr>
      <w:tblGrid>
        <w:gridCol w:w="4969"/>
        <w:gridCol w:w="4671"/>
      </w:tblGrid>
      <w:tr w:rsidR="00814F67" w:rsidRPr="00814F67" w14:paraId="58AD101A" w14:textId="77777777" w:rsidTr="007721E6">
        <w:trPr>
          <w:trHeight w:val="5586"/>
        </w:trPr>
        <w:tc>
          <w:tcPr>
            <w:tcW w:w="4969" w:type="dxa"/>
            <w:shd w:val="clear" w:color="auto" w:fill="FFFFFF"/>
          </w:tcPr>
          <w:p w14:paraId="4E81C2FF" w14:textId="3E35BB90" w:rsidR="0086411F" w:rsidRPr="00D859A2" w:rsidRDefault="0086411F" w:rsidP="006F7604">
            <w:pPr>
              <w:snapToGrid w:val="0"/>
              <w:spacing w:after="0" w:line="240" w:lineRule="auto"/>
              <w:jc w:val="both"/>
              <w:rPr>
                <w:rFonts w:ascii="Times New Roman" w:hAnsi="Times New Roman" w:cs="Times New Roman"/>
                <w:b/>
                <w:bCs/>
                <w:color w:val="auto"/>
                <w:sz w:val="22"/>
              </w:rPr>
            </w:pPr>
            <w:r w:rsidRPr="00D859A2">
              <w:rPr>
                <w:rFonts w:ascii="Times New Roman" w:hAnsi="Times New Roman" w:cs="Times New Roman"/>
                <w:b/>
                <w:bCs/>
                <w:color w:val="auto"/>
                <w:sz w:val="22"/>
              </w:rPr>
              <w:t>Лицензиар:</w:t>
            </w:r>
          </w:p>
          <w:p w14:paraId="2E6964F2" w14:textId="77777777" w:rsidR="006F7604" w:rsidRPr="00D859A2" w:rsidRDefault="006F7604" w:rsidP="006F7604">
            <w:pPr>
              <w:snapToGrid w:val="0"/>
              <w:spacing w:after="0" w:line="240" w:lineRule="auto"/>
              <w:jc w:val="both"/>
              <w:rPr>
                <w:rFonts w:ascii="Times New Roman" w:hAnsi="Times New Roman" w:cs="Times New Roman"/>
                <w:b/>
                <w:bCs/>
                <w:color w:val="auto"/>
                <w:sz w:val="22"/>
              </w:rPr>
            </w:pPr>
          </w:p>
          <w:p w14:paraId="632281C8" w14:textId="1E4B6B71" w:rsidR="0086411F" w:rsidRPr="00D859A2" w:rsidRDefault="0086411F" w:rsidP="006F7604">
            <w:pPr>
              <w:pStyle w:val="ConsPlusNormal"/>
              <w:rPr>
                <w:b/>
                <w:sz w:val="22"/>
                <w:szCs w:val="22"/>
              </w:rPr>
            </w:pPr>
            <w:r w:rsidRPr="00D859A2">
              <w:rPr>
                <w:b/>
                <w:sz w:val="22"/>
                <w:szCs w:val="22"/>
              </w:rPr>
              <w:t>OOО «СТРИМ Лабс»</w:t>
            </w:r>
          </w:p>
          <w:p w14:paraId="074070B3" w14:textId="565D0461" w:rsidR="006F7604" w:rsidRPr="00D859A2" w:rsidRDefault="006F7604" w:rsidP="006F7604">
            <w:pPr>
              <w:pStyle w:val="ConsPlusNormal"/>
              <w:rPr>
                <w:b/>
                <w:sz w:val="22"/>
                <w:szCs w:val="22"/>
              </w:rPr>
            </w:pPr>
          </w:p>
          <w:p w14:paraId="497DECA8" w14:textId="77777777" w:rsidR="006F7604" w:rsidRPr="00D859A2" w:rsidRDefault="006F7604" w:rsidP="006F7604">
            <w:pPr>
              <w:pStyle w:val="ConsPlusNormal"/>
              <w:rPr>
                <w:b/>
                <w:sz w:val="22"/>
                <w:szCs w:val="22"/>
              </w:rPr>
            </w:pPr>
          </w:p>
          <w:p w14:paraId="674D5D58" w14:textId="2B3477CA" w:rsidR="0086411F" w:rsidRPr="00D859A2" w:rsidRDefault="0086411F" w:rsidP="006F7604">
            <w:pPr>
              <w:pStyle w:val="BodyText"/>
              <w:spacing w:before="0"/>
              <w:ind w:left="0"/>
              <w:rPr>
                <w:rFonts w:ascii="Times New Roman" w:hAnsi="Times New Roman" w:cs="Times New Roman"/>
                <w:color w:val="auto"/>
                <w:sz w:val="22"/>
                <w:szCs w:val="22"/>
                <w:lang w:val="ru-RU"/>
              </w:rPr>
            </w:pPr>
            <w:r w:rsidRPr="00D859A2">
              <w:rPr>
                <w:rFonts w:ascii="Times New Roman" w:hAnsi="Times New Roman" w:cs="Times New Roman"/>
                <w:color w:val="auto"/>
                <w:sz w:val="22"/>
                <w:szCs w:val="22"/>
                <w:lang w:val="ru-RU"/>
              </w:rPr>
              <w:t xml:space="preserve">Юридический адрес: </w:t>
            </w:r>
            <w:r w:rsidR="0051309E" w:rsidRPr="00D859A2">
              <w:rPr>
                <w:rFonts w:ascii="Times New Roman" w:hAnsi="Times New Roman" w:cs="Times New Roman"/>
                <w:color w:val="auto"/>
                <w:sz w:val="22"/>
                <w:szCs w:val="22"/>
                <w:lang w:val="ru-RU"/>
              </w:rPr>
              <w:t xml:space="preserve">ВН.ТЕР.Г. Муниципальный округ Бутырский, </w:t>
            </w:r>
            <w:r w:rsidRPr="00D859A2">
              <w:rPr>
                <w:rFonts w:ascii="Times New Roman" w:hAnsi="Times New Roman" w:cs="Times New Roman"/>
                <w:color w:val="auto"/>
                <w:sz w:val="22"/>
                <w:szCs w:val="22"/>
                <w:lang w:val="ru-RU"/>
              </w:rPr>
              <w:t>12</w:t>
            </w:r>
            <w:r w:rsidR="0051309E" w:rsidRPr="00D859A2">
              <w:rPr>
                <w:rFonts w:ascii="Times New Roman" w:hAnsi="Times New Roman" w:cs="Times New Roman"/>
                <w:color w:val="auto"/>
                <w:sz w:val="22"/>
                <w:szCs w:val="22"/>
                <w:lang w:val="ru-RU"/>
              </w:rPr>
              <w:t>7015</w:t>
            </w:r>
            <w:r w:rsidRPr="00D859A2">
              <w:rPr>
                <w:rFonts w:ascii="Times New Roman" w:hAnsi="Times New Roman" w:cs="Times New Roman"/>
                <w:color w:val="auto"/>
                <w:sz w:val="22"/>
                <w:szCs w:val="22"/>
                <w:lang w:val="ru-RU"/>
              </w:rPr>
              <w:t xml:space="preserve">, г. Москва, </w:t>
            </w:r>
            <w:r w:rsidR="00E1663F" w:rsidRPr="00D859A2">
              <w:rPr>
                <w:rFonts w:ascii="Times New Roman" w:hAnsi="Times New Roman" w:cs="Times New Roman"/>
                <w:color w:val="auto"/>
                <w:sz w:val="22"/>
                <w:szCs w:val="22"/>
                <w:lang w:val="ru-RU"/>
              </w:rPr>
              <w:t>ул. Новодмитровская, дом.2, корп.1, эт.11, помещ.</w:t>
            </w:r>
            <w:r w:rsidR="00E1663F" w:rsidRPr="00D859A2">
              <w:rPr>
                <w:rFonts w:ascii="Times New Roman" w:hAnsi="Times New Roman" w:cs="Times New Roman"/>
                <w:color w:val="auto"/>
                <w:sz w:val="22"/>
                <w:szCs w:val="22"/>
              </w:rPr>
              <w:t>LXXII</w:t>
            </w:r>
            <w:r w:rsidR="00E1663F" w:rsidRPr="00D859A2">
              <w:rPr>
                <w:rFonts w:ascii="Times New Roman" w:hAnsi="Times New Roman" w:cs="Times New Roman"/>
                <w:color w:val="auto"/>
                <w:sz w:val="22"/>
                <w:szCs w:val="22"/>
                <w:lang w:val="ru-RU"/>
              </w:rPr>
              <w:t>, комн.1</w:t>
            </w:r>
          </w:p>
          <w:p w14:paraId="1E02E877" w14:textId="77777777" w:rsidR="0086411F" w:rsidRPr="00D859A2" w:rsidRDefault="0086411F" w:rsidP="006F7604">
            <w:pPr>
              <w:pStyle w:val="BodyText"/>
              <w:spacing w:before="0"/>
              <w:ind w:left="0"/>
              <w:rPr>
                <w:rFonts w:ascii="Times New Roman" w:hAnsi="Times New Roman" w:cs="Times New Roman"/>
                <w:color w:val="auto"/>
                <w:sz w:val="22"/>
                <w:szCs w:val="22"/>
                <w:lang w:val="ru-RU"/>
              </w:rPr>
            </w:pPr>
            <w:r w:rsidRPr="00D859A2">
              <w:rPr>
                <w:rFonts w:ascii="Times New Roman" w:hAnsi="Times New Roman" w:cs="Times New Roman"/>
                <w:bCs/>
                <w:color w:val="auto"/>
                <w:sz w:val="22"/>
                <w:szCs w:val="22"/>
                <w:lang w:val="ru-RU" w:eastAsia="ru-RU"/>
              </w:rPr>
              <w:t>Почтовый адрес:</w:t>
            </w:r>
            <w:r w:rsidRPr="00D859A2">
              <w:rPr>
                <w:rFonts w:ascii="Times New Roman" w:hAnsi="Times New Roman" w:cs="Times New Roman"/>
                <w:color w:val="auto"/>
                <w:sz w:val="22"/>
                <w:szCs w:val="22"/>
                <w:lang w:val="ru-RU"/>
              </w:rPr>
              <w:t xml:space="preserve"> 127015, г. Москва, </w:t>
            </w:r>
          </w:p>
          <w:p w14:paraId="709CDB7E" w14:textId="77777777" w:rsidR="0086411F" w:rsidRPr="00D859A2" w:rsidRDefault="0086411F" w:rsidP="006F7604">
            <w:pPr>
              <w:pStyle w:val="BodyText"/>
              <w:spacing w:before="0"/>
              <w:ind w:left="0"/>
              <w:rPr>
                <w:rFonts w:ascii="Times New Roman" w:hAnsi="Times New Roman" w:cs="Times New Roman"/>
                <w:color w:val="auto"/>
                <w:sz w:val="22"/>
                <w:szCs w:val="22"/>
                <w:lang w:val="ru-RU"/>
              </w:rPr>
            </w:pPr>
            <w:r w:rsidRPr="00D859A2">
              <w:rPr>
                <w:rFonts w:ascii="Times New Roman" w:hAnsi="Times New Roman" w:cs="Times New Roman"/>
                <w:color w:val="auto"/>
                <w:sz w:val="22"/>
                <w:szCs w:val="22"/>
                <w:lang w:val="ru-RU"/>
              </w:rPr>
              <w:t xml:space="preserve">ул. Новодмитровская, д. 2, корп. 1 </w:t>
            </w:r>
          </w:p>
          <w:p w14:paraId="4C9D6ECD" w14:textId="21A48D34" w:rsidR="0086411F" w:rsidRPr="00D859A2" w:rsidRDefault="0086411F" w:rsidP="006F7604">
            <w:pPr>
              <w:pStyle w:val="BodyText"/>
              <w:spacing w:before="0"/>
              <w:ind w:left="0"/>
              <w:rPr>
                <w:rFonts w:ascii="Times New Roman" w:hAnsi="Times New Roman" w:cs="Times New Roman"/>
                <w:color w:val="auto"/>
                <w:sz w:val="22"/>
                <w:szCs w:val="22"/>
                <w:lang w:val="ru-RU"/>
              </w:rPr>
            </w:pPr>
            <w:r w:rsidRPr="00D859A2">
              <w:rPr>
                <w:rFonts w:ascii="Times New Roman" w:hAnsi="Times New Roman" w:cs="Times New Roman"/>
                <w:color w:val="auto"/>
                <w:sz w:val="22"/>
                <w:szCs w:val="22"/>
                <w:lang w:val="ru-RU"/>
              </w:rPr>
              <w:t>ИНН 7715784250 КПП 77</w:t>
            </w:r>
            <w:r w:rsidR="00E1663F" w:rsidRPr="00D859A2">
              <w:rPr>
                <w:rFonts w:ascii="Times New Roman" w:hAnsi="Times New Roman" w:cs="Times New Roman"/>
                <w:color w:val="auto"/>
                <w:sz w:val="22"/>
                <w:szCs w:val="22"/>
                <w:lang w:val="ru-RU"/>
              </w:rPr>
              <w:t>15</w:t>
            </w:r>
            <w:r w:rsidRPr="00D859A2">
              <w:rPr>
                <w:rFonts w:ascii="Times New Roman" w:hAnsi="Times New Roman" w:cs="Times New Roman"/>
                <w:color w:val="auto"/>
                <w:sz w:val="22"/>
                <w:szCs w:val="22"/>
                <w:lang w:val="ru-RU"/>
              </w:rPr>
              <w:t>01001</w:t>
            </w:r>
          </w:p>
          <w:p w14:paraId="4EB09C64" w14:textId="77777777" w:rsidR="0086411F" w:rsidRPr="00D859A2" w:rsidRDefault="0086411F" w:rsidP="006F7604">
            <w:pPr>
              <w:pStyle w:val="BodyText"/>
              <w:spacing w:before="0"/>
              <w:ind w:left="0"/>
              <w:rPr>
                <w:rFonts w:ascii="Times New Roman" w:hAnsi="Times New Roman" w:cs="Times New Roman"/>
                <w:color w:val="auto"/>
                <w:sz w:val="22"/>
                <w:szCs w:val="22"/>
                <w:lang w:val="ru-RU"/>
              </w:rPr>
            </w:pPr>
            <w:r w:rsidRPr="00D859A2">
              <w:rPr>
                <w:rFonts w:ascii="Times New Roman" w:hAnsi="Times New Roman" w:cs="Times New Roman"/>
                <w:color w:val="auto"/>
                <w:sz w:val="22"/>
                <w:szCs w:val="22"/>
                <w:lang w:val="ru-RU"/>
              </w:rPr>
              <w:t>ОГРН 1097746738297</w:t>
            </w:r>
          </w:p>
          <w:p w14:paraId="686C9413" w14:textId="77777777" w:rsidR="0086411F" w:rsidRPr="00D859A2" w:rsidRDefault="0086411F" w:rsidP="006F7604">
            <w:pPr>
              <w:pStyle w:val="BodyText"/>
              <w:spacing w:before="0"/>
              <w:ind w:left="0"/>
              <w:rPr>
                <w:rFonts w:ascii="Times New Roman" w:hAnsi="Times New Roman" w:cs="Times New Roman"/>
                <w:color w:val="auto"/>
                <w:sz w:val="22"/>
                <w:szCs w:val="22"/>
                <w:lang w:val="ru-RU"/>
              </w:rPr>
            </w:pPr>
            <w:r w:rsidRPr="00D859A2">
              <w:rPr>
                <w:rFonts w:ascii="Times New Roman" w:hAnsi="Times New Roman" w:cs="Times New Roman"/>
                <w:color w:val="auto"/>
                <w:sz w:val="22"/>
                <w:szCs w:val="22"/>
                <w:lang w:val="ru-RU"/>
              </w:rPr>
              <w:t>Тел.: (495) 662-37-00</w:t>
            </w:r>
          </w:p>
          <w:p w14:paraId="28797E63" w14:textId="77777777" w:rsidR="0086411F" w:rsidRPr="00D859A2" w:rsidRDefault="0086411F" w:rsidP="006F7604">
            <w:pPr>
              <w:pStyle w:val="BodyText"/>
              <w:spacing w:before="0"/>
              <w:ind w:left="0"/>
              <w:rPr>
                <w:rFonts w:ascii="Times New Roman" w:hAnsi="Times New Roman" w:cs="Times New Roman"/>
                <w:color w:val="auto"/>
                <w:sz w:val="22"/>
                <w:szCs w:val="22"/>
                <w:lang w:val="ru-RU"/>
              </w:rPr>
            </w:pPr>
            <w:r w:rsidRPr="00D859A2">
              <w:rPr>
                <w:rFonts w:ascii="Times New Roman" w:hAnsi="Times New Roman" w:cs="Times New Roman"/>
                <w:color w:val="auto"/>
                <w:sz w:val="22"/>
                <w:szCs w:val="22"/>
                <w:lang w:val="ru-RU"/>
              </w:rPr>
              <w:t>Банковские реквизиты:</w:t>
            </w:r>
          </w:p>
          <w:p w14:paraId="57F25B81" w14:textId="77777777" w:rsidR="0086411F" w:rsidRPr="00D859A2" w:rsidRDefault="0086411F" w:rsidP="006F7604">
            <w:pPr>
              <w:pStyle w:val="BodyText"/>
              <w:spacing w:before="0"/>
              <w:ind w:left="0"/>
              <w:rPr>
                <w:rFonts w:ascii="Times New Roman" w:hAnsi="Times New Roman" w:cs="Times New Roman"/>
                <w:color w:val="auto"/>
                <w:sz w:val="22"/>
                <w:szCs w:val="22"/>
                <w:lang w:val="ru-RU"/>
              </w:rPr>
            </w:pPr>
            <w:r w:rsidRPr="00D859A2">
              <w:rPr>
                <w:rFonts w:ascii="Times New Roman" w:hAnsi="Times New Roman" w:cs="Times New Roman"/>
                <w:color w:val="auto"/>
                <w:sz w:val="22"/>
                <w:szCs w:val="22"/>
                <w:lang w:val="ru-RU"/>
              </w:rPr>
              <w:t>Р/с 40702810138000137130</w:t>
            </w:r>
          </w:p>
          <w:p w14:paraId="07AD3EE8" w14:textId="77777777" w:rsidR="0086411F" w:rsidRPr="00D859A2" w:rsidRDefault="0086411F" w:rsidP="006F7604">
            <w:pPr>
              <w:pStyle w:val="double"/>
              <w:jc w:val="both"/>
              <w:rPr>
                <w:rStyle w:val="a"/>
                <w:rFonts w:ascii="Times New Roman" w:hAnsi="Times New Roman" w:cs="Times New Roman"/>
                <w:sz w:val="22"/>
                <w:szCs w:val="22"/>
              </w:rPr>
            </w:pPr>
            <w:r w:rsidRPr="00D859A2">
              <w:rPr>
                <w:rStyle w:val="a"/>
                <w:rFonts w:ascii="Times New Roman" w:hAnsi="Times New Roman" w:cs="Times New Roman"/>
                <w:sz w:val="22"/>
                <w:szCs w:val="22"/>
              </w:rPr>
              <w:t>в ПАО СБЕРБАНК г. Москва</w:t>
            </w:r>
          </w:p>
          <w:p w14:paraId="1C52F1FF" w14:textId="77777777" w:rsidR="0086411F" w:rsidRPr="00D859A2" w:rsidRDefault="0086411F" w:rsidP="006F7604">
            <w:pPr>
              <w:pStyle w:val="double"/>
              <w:jc w:val="both"/>
              <w:rPr>
                <w:rStyle w:val="a"/>
                <w:rFonts w:ascii="Times New Roman" w:hAnsi="Times New Roman" w:cs="Times New Roman"/>
                <w:sz w:val="22"/>
                <w:szCs w:val="22"/>
              </w:rPr>
            </w:pPr>
            <w:r w:rsidRPr="00D859A2">
              <w:rPr>
                <w:rStyle w:val="a"/>
                <w:rFonts w:ascii="Times New Roman" w:hAnsi="Times New Roman" w:cs="Times New Roman"/>
                <w:sz w:val="22"/>
                <w:szCs w:val="22"/>
              </w:rPr>
              <w:t>К/с 30101810400000000225</w:t>
            </w:r>
          </w:p>
          <w:p w14:paraId="351A8174" w14:textId="77777777" w:rsidR="0086411F" w:rsidRPr="00D859A2" w:rsidRDefault="0086411F" w:rsidP="006F7604">
            <w:pPr>
              <w:pStyle w:val="double"/>
              <w:jc w:val="both"/>
              <w:rPr>
                <w:rStyle w:val="a"/>
                <w:rFonts w:ascii="Times New Roman" w:hAnsi="Times New Roman" w:cs="Times New Roman"/>
                <w:sz w:val="22"/>
                <w:szCs w:val="22"/>
              </w:rPr>
            </w:pPr>
            <w:r w:rsidRPr="00D859A2">
              <w:rPr>
                <w:rStyle w:val="a"/>
                <w:rFonts w:ascii="Times New Roman" w:hAnsi="Times New Roman" w:cs="Times New Roman"/>
                <w:sz w:val="22"/>
                <w:szCs w:val="22"/>
              </w:rPr>
              <w:t>БИК 044525225</w:t>
            </w:r>
          </w:p>
          <w:p w14:paraId="54E5135C" w14:textId="77777777" w:rsidR="0086411F" w:rsidRPr="00D859A2" w:rsidRDefault="0086411F" w:rsidP="00354618">
            <w:pPr>
              <w:pStyle w:val="BodyText"/>
              <w:rPr>
                <w:rFonts w:ascii="Times New Roman" w:hAnsi="Times New Roman" w:cs="Times New Roman"/>
                <w:color w:val="auto"/>
                <w:sz w:val="22"/>
                <w:szCs w:val="22"/>
              </w:rPr>
            </w:pPr>
          </w:p>
        </w:tc>
        <w:tc>
          <w:tcPr>
            <w:tcW w:w="4671" w:type="dxa"/>
            <w:shd w:val="clear" w:color="auto" w:fill="FFFFFF"/>
          </w:tcPr>
          <w:p w14:paraId="7D2D94A9" w14:textId="77777777" w:rsidR="0086411F" w:rsidRPr="007721E6" w:rsidRDefault="0086411F" w:rsidP="00A41822">
            <w:pPr>
              <w:pStyle w:val="a3"/>
              <w:spacing w:before="0" w:after="0"/>
              <w:rPr>
                <w:sz w:val="22"/>
                <w:szCs w:val="22"/>
                <w:lang w:eastAsia="ru-RU"/>
              </w:rPr>
            </w:pPr>
          </w:p>
        </w:tc>
      </w:tr>
      <w:tr w:rsidR="00814F67" w:rsidRPr="00814F67" w14:paraId="4A19AD4E" w14:textId="77777777" w:rsidTr="00796DCF">
        <w:trPr>
          <w:trHeight w:val="881"/>
        </w:trPr>
        <w:tc>
          <w:tcPr>
            <w:tcW w:w="4969" w:type="dxa"/>
            <w:shd w:val="clear" w:color="auto" w:fill="FFFFFF"/>
          </w:tcPr>
          <w:p w14:paraId="024FA744" w14:textId="77777777" w:rsidR="0086411F" w:rsidRPr="00D859A2" w:rsidRDefault="0086411F" w:rsidP="00CD76E6">
            <w:pPr>
              <w:snapToGrid w:val="0"/>
              <w:spacing w:after="0" w:line="240" w:lineRule="auto"/>
              <w:rPr>
                <w:rFonts w:ascii="Times New Roman" w:hAnsi="Times New Roman" w:cs="Times New Roman"/>
                <w:color w:val="auto"/>
                <w:sz w:val="22"/>
              </w:rPr>
            </w:pPr>
            <w:r w:rsidRPr="00D859A2">
              <w:rPr>
                <w:rFonts w:ascii="Times New Roman" w:hAnsi="Times New Roman" w:cs="Times New Roman"/>
                <w:color w:val="auto"/>
                <w:sz w:val="22"/>
              </w:rPr>
              <w:t>Генеральный директор</w:t>
            </w:r>
          </w:p>
          <w:p w14:paraId="44D08BCF" w14:textId="77777777" w:rsidR="0086411F" w:rsidRPr="00D859A2" w:rsidRDefault="0086411F" w:rsidP="00CD76E6">
            <w:pPr>
              <w:snapToGrid w:val="0"/>
              <w:spacing w:after="0" w:line="240" w:lineRule="auto"/>
              <w:rPr>
                <w:rFonts w:ascii="Times New Roman" w:hAnsi="Times New Roman" w:cs="Times New Roman"/>
                <w:color w:val="auto"/>
                <w:sz w:val="22"/>
              </w:rPr>
            </w:pPr>
            <w:r w:rsidRPr="00D859A2">
              <w:rPr>
                <w:rFonts w:ascii="Times New Roman" w:hAnsi="Times New Roman" w:cs="Times New Roman"/>
                <w:color w:val="auto"/>
                <w:sz w:val="22"/>
              </w:rPr>
              <w:t>ООО «СТРИМ Лабс»</w:t>
            </w:r>
          </w:p>
          <w:p w14:paraId="2E3B67EA" w14:textId="77777777" w:rsidR="0086411F" w:rsidRPr="00D859A2" w:rsidRDefault="0086411F" w:rsidP="00CD76E6">
            <w:pPr>
              <w:snapToGrid w:val="0"/>
              <w:spacing w:after="0" w:line="240" w:lineRule="auto"/>
              <w:rPr>
                <w:rFonts w:ascii="Times New Roman" w:hAnsi="Times New Roman" w:cs="Times New Roman"/>
                <w:color w:val="auto"/>
                <w:sz w:val="22"/>
              </w:rPr>
            </w:pPr>
          </w:p>
          <w:p w14:paraId="380E56AC" w14:textId="77777777" w:rsidR="0086411F" w:rsidRPr="00D859A2" w:rsidRDefault="0086411F" w:rsidP="00CD76E6">
            <w:pPr>
              <w:snapToGrid w:val="0"/>
              <w:spacing w:after="0" w:line="240" w:lineRule="auto"/>
              <w:rPr>
                <w:rFonts w:ascii="Times New Roman" w:hAnsi="Times New Roman" w:cs="Times New Roman"/>
                <w:color w:val="auto"/>
                <w:sz w:val="22"/>
              </w:rPr>
            </w:pPr>
            <w:r w:rsidRPr="00D859A2">
              <w:rPr>
                <w:rFonts w:ascii="Times New Roman" w:hAnsi="Times New Roman" w:cs="Times New Roman"/>
                <w:color w:val="auto"/>
                <w:sz w:val="22"/>
              </w:rPr>
              <w:t>_________________ /Данилов А.Н./</w:t>
            </w:r>
          </w:p>
          <w:p w14:paraId="191FD616" w14:textId="77777777" w:rsidR="0086411F" w:rsidRPr="00D859A2" w:rsidRDefault="0086411F" w:rsidP="00354618">
            <w:pPr>
              <w:snapToGrid w:val="0"/>
              <w:rPr>
                <w:rFonts w:ascii="Times New Roman" w:hAnsi="Times New Roman" w:cs="Times New Roman"/>
                <w:color w:val="auto"/>
                <w:sz w:val="22"/>
              </w:rPr>
            </w:pPr>
            <w:r w:rsidRPr="00D859A2">
              <w:rPr>
                <w:rFonts w:ascii="Times New Roman" w:hAnsi="Times New Roman" w:cs="Times New Roman"/>
                <w:color w:val="auto"/>
                <w:sz w:val="22"/>
              </w:rPr>
              <w:t>м.п.</w:t>
            </w:r>
          </w:p>
        </w:tc>
        <w:tc>
          <w:tcPr>
            <w:tcW w:w="4671" w:type="dxa"/>
            <w:shd w:val="clear" w:color="auto" w:fill="FFFFFF"/>
          </w:tcPr>
          <w:p w14:paraId="08E1662E" w14:textId="0B828082" w:rsidR="0086411F" w:rsidRPr="007721E6" w:rsidRDefault="0086411F" w:rsidP="00CD76E6">
            <w:pPr>
              <w:pStyle w:val="HTMLPreformatted"/>
              <w:rPr>
                <w:rFonts w:ascii="Times New Roman" w:hAnsi="Times New Roman"/>
                <w:sz w:val="22"/>
                <w:szCs w:val="22"/>
                <w:lang w:val="ru-RU"/>
              </w:rPr>
            </w:pPr>
          </w:p>
        </w:tc>
      </w:tr>
    </w:tbl>
    <w:p w14:paraId="561A64D3" w14:textId="77777777" w:rsidR="0086411F" w:rsidRPr="00814F67" w:rsidRDefault="0086411F" w:rsidP="0086411F">
      <w:pPr>
        <w:ind w:firstLine="540"/>
        <w:jc w:val="center"/>
        <w:rPr>
          <w:rFonts w:ascii="Times New Roman" w:hAnsi="Times New Roman" w:cs="Times New Roman"/>
          <w:color w:val="auto"/>
          <w:sz w:val="22"/>
        </w:rPr>
      </w:pPr>
    </w:p>
    <w:p w14:paraId="4D9AC42C" w14:textId="77777777" w:rsidR="0086411F" w:rsidRPr="00814F67" w:rsidRDefault="0086411F" w:rsidP="0086411F">
      <w:pPr>
        <w:ind w:firstLine="540"/>
        <w:jc w:val="center"/>
        <w:rPr>
          <w:rFonts w:ascii="Times New Roman" w:hAnsi="Times New Roman" w:cs="Times New Roman"/>
          <w:color w:val="auto"/>
          <w:sz w:val="22"/>
        </w:rPr>
      </w:pPr>
    </w:p>
    <w:p w14:paraId="4564BDCD" w14:textId="0A479389" w:rsidR="00C24DCB" w:rsidRDefault="00C24DCB">
      <w:pPr>
        <w:rPr>
          <w:rFonts w:ascii="Times New Roman" w:hAnsi="Times New Roman" w:cs="Times New Roman"/>
          <w:color w:val="auto"/>
          <w:sz w:val="22"/>
        </w:rPr>
      </w:pPr>
      <w:r>
        <w:rPr>
          <w:rFonts w:ascii="Times New Roman" w:hAnsi="Times New Roman" w:cs="Times New Roman"/>
          <w:color w:val="auto"/>
          <w:sz w:val="22"/>
        </w:rPr>
        <w:br w:type="page"/>
      </w:r>
    </w:p>
    <w:p w14:paraId="204CF6FF" w14:textId="77777777" w:rsidR="0086411F" w:rsidRPr="00814F67" w:rsidRDefault="0086411F" w:rsidP="00C24DCB">
      <w:pPr>
        <w:spacing w:after="0" w:line="240" w:lineRule="auto"/>
        <w:ind w:firstLine="540"/>
        <w:jc w:val="right"/>
        <w:rPr>
          <w:rFonts w:ascii="Times New Roman" w:hAnsi="Times New Roman" w:cs="Times New Roman"/>
          <w:b/>
          <w:color w:val="auto"/>
          <w:sz w:val="22"/>
        </w:rPr>
      </w:pPr>
      <w:r w:rsidRPr="00814F67">
        <w:rPr>
          <w:rFonts w:ascii="Times New Roman" w:hAnsi="Times New Roman" w:cs="Times New Roman"/>
          <w:b/>
          <w:color w:val="auto"/>
          <w:sz w:val="22"/>
        </w:rPr>
        <w:lastRenderedPageBreak/>
        <w:t>Приложение № 1</w:t>
      </w:r>
    </w:p>
    <w:p w14:paraId="43AC688E" w14:textId="301D82AF" w:rsidR="0086411F" w:rsidRPr="00814F67" w:rsidRDefault="0086411F" w:rsidP="00C24DCB">
      <w:pPr>
        <w:pStyle w:val="BodyText"/>
        <w:spacing w:before="0"/>
        <w:ind w:left="0"/>
        <w:jc w:val="right"/>
        <w:rPr>
          <w:rFonts w:ascii="Times New Roman" w:hAnsi="Times New Roman" w:cs="Times New Roman"/>
          <w:b/>
          <w:color w:val="auto"/>
          <w:sz w:val="22"/>
          <w:szCs w:val="22"/>
          <w:lang w:val="ru-RU"/>
        </w:rPr>
      </w:pPr>
      <w:r w:rsidRPr="00814F67">
        <w:rPr>
          <w:rFonts w:ascii="Times New Roman" w:hAnsi="Times New Roman" w:cs="Times New Roman"/>
          <w:b/>
          <w:color w:val="auto"/>
          <w:sz w:val="22"/>
          <w:szCs w:val="22"/>
          <w:lang w:val="ru-RU"/>
        </w:rPr>
        <w:t xml:space="preserve">к Лицензионному договору № </w:t>
      </w:r>
      <w:r w:rsidR="00F71489">
        <w:rPr>
          <w:rFonts w:ascii="Times New Roman" w:hAnsi="Times New Roman" w:cs="Times New Roman"/>
          <w:b/>
          <w:color w:val="auto"/>
          <w:sz w:val="22"/>
          <w:szCs w:val="22"/>
          <w:lang w:val="ru-RU"/>
        </w:rPr>
        <w:t>__</w:t>
      </w:r>
    </w:p>
    <w:p w14:paraId="4833FA35" w14:textId="62957B6D" w:rsidR="0086411F" w:rsidRPr="00814F67" w:rsidRDefault="009C464C" w:rsidP="007D2015">
      <w:pPr>
        <w:pStyle w:val="BodyText"/>
        <w:spacing w:before="0"/>
        <w:ind w:left="0"/>
        <w:jc w:val="right"/>
        <w:rPr>
          <w:rFonts w:ascii="Times New Roman" w:hAnsi="Times New Roman" w:cs="Times New Roman"/>
          <w:b/>
          <w:color w:val="auto"/>
          <w:sz w:val="22"/>
          <w:szCs w:val="22"/>
          <w:lang w:val="ru-RU"/>
        </w:rPr>
      </w:pPr>
      <w:r>
        <w:rPr>
          <w:rFonts w:ascii="Times New Roman" w:hAnsi="Times New Roman" w:cs="Times New Roman"/>
          <w:b/>
          <w:color w:val="auto"/>
          <w:sz w:val="22"/>
          <w:szCs w:val="22"/>
          <w:lang w:val="ru-RU"/>
        </w:rPr>
        <w:t>о</w:t>
      </w:r>
      <w:r w:rsidR="0086411F" w:rsidRPr="00814F67">
        <w:rPr>
          <w:rFonts w:ascii="Times New Roman" w:hAnsi="Times New Roman" w:cs="Times New Roman"/>
          <w:b/>
          <w:color w:val="auto"/>
          <w:sz w:val="22"/>
          <w:szCs w:val="22"/>
          <w:lang w:val="ru-RU"/>
        </w:rPr>
        <w:t>т «</w:t>
      </w:r>
      <w:r w:rsidR="00F71489">
        <w:rPr>
          <w:rFonts w:ascii="Times New Roman" w:hAnsi="Times New Roman" w:cs="Times New Roman"/>
          <w:b/>
          <w:color w:val="auto"/>
          <w:sz w:val="22"/>
          <w:szCs w:val="22"/>
          <w:lang w:val="ru-RU"/>
        </w:rPr>
        <w:t>____</w:t>
      </w:r>
      <w:r w:rsidR="0086411F" w:rsidRPr="00814F67">
        <w:rPr>
          <w:rFonts w:ascii="Times New Roman" w:hAnsi="Times New Roman" w:cs="Times New Roman"/>
          <w:b/>
          <w:color w:val="auto"/>
          <w:sz w:val="22"/>
          <w:szCs w:val="22"/>
          <w:lang w:val="ru-RU"/>
        </w:rPr>
        <w:t xml:space="preserve">» </w:t>
      </w:r>
      <w:r w:rsidR="00F71489">
        <w:rPr>
          <w:rFonts w:ascii="Times New Roman" w:hAnsi="Times New Roman" w:cs="Times New Roman"/>
          <w:b/>
          <w:color w:val="auto"/>
          <w:sz w:val="22"/>
          <w:szCs w:val="22"/>
          <w:lang w:val="ru-RU"/>
        </w:rPr>
        <w:t>_____________</w:t>
      </w:r>
      <w:r w:rsidR="00796DCF">
        <w:rPr>
          <w:rFonts w:ascii="Times New Roman" w:hAnsi="Times New Roman" w:cs="Times New Roman"/>
          <w:b/>
          <w:color w:val="auto"/>
          <w:sz w:val="22"/>
          <w:szCs w:val="22"/>
          <w:lang w:val="ru-RU"/>
        </w:rPr>
        <w:t xml:space="preserve"> 202</w:t>
      </w:r>
      <w:r w:rsidR="00F71489">
        <w:rPr>
          <w:rFonts w:ascii="Times New Roman" w:hAnsi="Times New Roman" w:cs="Times New Roman"/>
          <w:b/>
          <w:color w:val="auto"/>
          <w:sz w:val="22"/>
          <w:szCs w:val="22"/>
          <w:lang w:val="ru-RU"/>
        </w:rPr>
        <w:t>__</w:t>
      </w:r>
      <w:r w:rsidR="0086411F" w:rsidRPr="00814F67">
        <w:rPr>
          <w:rFonts w:ascii="Times New Roman" w:hAnsi="Times New Roman" w:cs="Times New Roman"/>
          <w:b/>
          <w:color w:val="auto"/>
          <w:sz w:val="22"/>
          <w:szCs w:val="22"/>
          <w:lang w:val="ru-RU"/>
        </w:rPr>
        <w:t xml:space="preserve"> г.</w:t>
      </w:r>
    </w:p>
    <w:p w14:paraId="20DBF3F7" w14:textId="027E06C7" w:rsidR="0086411F" w:rsidRPr="00F71489" w:rsidRDefault="00F71489" w:rsidP="0086411F">
      <w:pPr>
        <w:rPr>
          <w:rFonts w:ascii="Times New Roman" w:hAnsi="Times New Roman" w:cs="Times New Roman"/>
          <w:b/>
          <w:bCs/>
          <w:color w:val="auto"/>
          <w:sz w:val="22"/>
        </w:rPr>
      </w:pPr>
      <w:r w:rsidRPr="00F71489">
        <w:rPr>
          <w:rFonts w:ascii="Times New Roman" w:hAnsi="Times New Roman" w:cs="Times New Roman"/>
          <w:b/>
          <w:bCs/>
          <w:color w:val="auto"/>
          <w:sz w:val="22"/>
        </w:rPr>
        <w:t>ФОРМА</w:t>
      </w:r>
    </w:p>
    <w:p w14:paraId="312B2026" w14:textId="1843CF2F" w:rsidR="0086411F" w:rsidRPr="00814F67" w:rsidRDefault="0086411F" w:rsidP="0086411F">
      <w:pPr>
        <w:pStyle w:val="BodyText"/>
        <w:spacing w:line="276" w:lineRule="auto"/>
        <w:jc w:val="center"/>
        <w:rPr>
          <w:rFonts w:ascii="Times New Roman" w:hAnsi="Times New Roman" w:cs="Times New Roman"/>
          <w:b/>
          <w:color w:val="auto"/>
          <w:sz w:val="22"/>
          <w:szCs w:val="22"/>
        </w:rPr>
      </w:pPr>
      <w:r w:rsidRPr="00814F67">
        <w:rPr>
          <w:rFonts w:ascii="Times New Roman" w:hAnsi="Times New Roman" w:cs="Times New Roman"/>
          <w:b/>
          <w:color w:val="auto"/>
          <w:sz w:val="22"/>
          <w:szCs w:val="22"/>
        </w:rPr>
        <w:t>СПЕЦИФИКАЦИЯ</w:t>
      </w:r>
    </w:p>
    <w:p w14:paraId="5E7D2E57" w14:textId="77777777" w:rsidR="0086411F" w:rsidRPr="00814F67" w:rsidRDefault="0086411F" w:rsidP="0086411F">
      <w:pPr>
        <w:pStyle w:val="BodyText"/>
        <w:spacing w:line="276" w:lineRule="auto"/>
        <w:jc w:val="center"/>
        <w:rPr>
          <w:rFonts w:ascii="Times New Roman" w:hAnsi="Times New Roman" w:cs="Times New Roman"/>
          <w:b/>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064"/>
        <w:gridCol w:w="976"/>
        <w:gridCol w:w="1519"/>
        <w:gridCol w:w="1658"/>
      </w:tblGrid>
      <w:tr w:rsidR="00814F67" w:rsidRPr="00814F67" w14:paraId="112660EC" w14:textId="77777777" w:rsidTr="00F71489">
        <w:trPr>
          <w:jc w:val="center"/>
        </w:trPr>
        <w:tc>
          <w:tcPr>
            <w:tcW w:w="695" w:type="dxa"/>
            <w:shd w:val="clear" w:color="auto" w:fill="auto"/>
            <w:vAlign w:val="center"/>
          </w:tcPr>
          <w:p w14:paraId="0367A5F6" w14:textId="77777777" w:rsidR="0086411F" w:rsidRPr="00814F67" w:rsidRDefault="0086411F" w:rsidP="00354618">
            <w:pPr>
              <w:jc w:val="center"/>
              <w:rPr>
                <w:rFonts w:ascii="Times New Roman" w:hAnsi="Times New Roman" w:cs="Times New Roman"/>
                <w:b/>
                <w:color w:val="auto"/>
                <w:sz w:val="22"/>
              </w:rPr>
            </w:pPr>
            <w:r w:rsidRPr="00814F67">
              <w:rPr>
                <w:rFonts w:ascii="Times New Roman" w:hAnsi="Times New Roman" w:cs="Times New Roman"/>
                <w:b/>
                <w:color w:val="auto"/>
                <w:sz w:val="22"/>
              </w:rPr>
              <w:t>№ п/п</w:t>
            </w:r>
          </w:p>
        </w:tc>
        <w:tc>
          <w:tcPr>
            <w:tcW w:w="5064" w:type="dxa"/>
            <w:shd w:val="clear" w:color="auto" w:fill="auto"/>
            <w:vAlign w:val="center"/>
          </w:tcPr>
          <w:p w14:paraId="3A56867D" w14:textId="77777777" w:rsidR="0086411F" w:rsidRPr="00814F67" w:rsidRDefault="0086411F" w:rsidP="00354618">
            <w:pPr>
              <w:jc w:val="center"/>
              <w:rPr>
                <w:rFonts w:ascii="Times New Roman" w:hAnsi="Times New Roman" w:cs="Times New Roman"/>
                <w:b/>
                <w:color w:val="auto"/>
                <w:sz w:val="22"/>
              </w:rPr>
            </w:pPr>
            <w:r w:rsidRPr="00814F67">
              <w:rPr>
                <w:rFonts w:ascii="Times New Roman" w:hAnsi="Times New Roman" w:cs="Times New Roman"/>
                <w:b/>
                <w:color w:val="auto"/>
                <w:sz w:val="22"/>
              </w:rPr>
              <w:t>Наименование</w:t>
            </w:r>
          </w:p>
        </w:tc>
        <w:tc>
          <w:tcPr>
            <w:tcW w:w="976" w:type="dxa"/>
            <w:shd w:val="clear" w:color="auto" w:fill="auto"/>
            <w:vAlign w:val="center"/>
          </w:tcPr>
          <w:p w14:paraId="24724520" w14:textId="77777777" w:rsidR="0086411F" w:rsidRPr="00814F67" w:rsidRDefault="0086411F" w:rsidP="00354618">
            <w:pPr>
              <w:jc w:val="center"/>
              <w:rPr>
                <w:rFonts w:ascii="Times New Roman" w:hAnsi="Times New Roman" w:cs="Times New Roman"/>
                <w:b/>
                <w:color w:val="auto"/>
                <w:sz w:val="22"/>
              </w:rPr>
            </w:pPr>
            <w:r w:rsidRPr="00814F67">
              <w:rPr>
                <w:rFonts w:ascii="Times New Roman" w:hAnsi="Times New Roman" w:cs="Times New Roman"/>
                <w:b/>
                <w:color w:val="auto"/>
                <w:sz w:val="22"/>
              </w:rPr>
              <w:t>Кол-во, шт.</w:t>
            </w:r>
          </w:p>
        </w:tc>
        <w:tc>
          <w:tcPr>
            <w:tcW w:w="1519" w:type="dxa"/>
            <w:shd w:val="clear" w:color="auto" w:fill="auto"/>
            <w:vAlign w:val="center"/>
          </w:tcPr>
          <w:p w14:paraId="4ED29CB0" w14:textId="77777777" w:rsidR="0086411F" w:rsidRPr="00814F67" w:rsidRDefault="0086411F" w:rsidP="00354618">
            <w:pPr>
              <w:jc w:val="center"/>
              <w:rPr>
                <w:rFonts w:ascii="Times New Roman" w:hAnsi="Times New Roman" w:cs="Times New Roman"/>
                <w:b/>
                <w:color w:val="auto"/>
                <w:sz w:val="22"/>
              </w:rPr>
            </w:pPr>
            <w:r w:rsidRPr="00814F67">
              <w:rPr>
                <w:rFonts w:ascii="Times New Roman" w:hAnsi="Times New Roman" w:cs="Times New Roman"/>
                <w:b/>
                <w:color w:val="auto"/>
                <w:sz w:val="22"/>
              </w:rPr>
              <w:t>Цена, руб.</w:t>
            </w:r>
          </w:p>
        </w:tc>
        <w:tc>
          <w:tcPr>
            <w:tcW w:w="1658" w:type="dxa"/>
            <w:shd w:val="clear" w:color="auto" w:fill="auto"/>
            <w:vAlign w:val="center"/>
          </w:tcPr>
          <w:p w14:paraId="00D1F165" w14:textId="77777777" w:rsidR="0086411F" w:rsidRPr="00814F67" w:rsidRDefault="0086411F" w:rsidP="00354618">
            <w:pPr>
              <w:jc w:val="center"/>
              <w:rPr>
                <w:rFonts w:ascii="Times New Roman" w:hAnsi="Times New Roman" w:cs="Times New Roman"/>
                <w:b/>
                <w:color w:val="auto"/>
                <w:sz w:val="22"/>
              </w:rPr>
            </w:pPr>
            <w:r w:rsidRPr="00814F67">
              <w:rPr>
                <w:rFonts w:ascii="Times New Roman" w:hAnsi="Times New Roman" w:cs="Times New Roman"/>
                <w:b/>
                <w:color w:val="auto"/>
                <w:sz w:val="22"/>
              </w:rPr>
              <w:t>Сумма, руб.</w:t>
            </w:r>
          </w:p>
        </w:tc>
      </w:tr>
      <w:tr w:rsidR="00814F67" w:rsidRPr="00814F67" w14:paraId="5F7F45FD" w14:textId="77777777" w:rsidTr="00F71489">
        <w:trPr>
          <w:jc w:val="center"/>
        </w:trPr>
        <w:tc>
          <w:tcPr>
            <w:tcW w:w="695" w:type="dxa"/>
            <w:shd w:val="clear" w:color="auto" w:fill="auto"/>
            <w:vAlign w:val="center"/>
          </w:tcPr>
          <w:p w14:paraId="0860FE2D" w14:textId="77777777" w:rsidR="0086411F" w:rsidRPr="00814F67" w:rsidRDefault="0086411F" w:rsidP="00942604">
            <w:pPr>
              <w:spacing w:after="0" w:line="240" w:lineRule="auto"/>
              <w:jc w:val="center"/>
              <w:rPr>
                <w:rFonts w:ascii="Times New Roman" w:hAnsi="Times New Roman" w:cs="Times New Roman"/>
                <w:color w:val="auto"/>
                <w:sz w:val="22"/>
              </w:rPr>
            </w:pPr>
            <w:r w:rsidRPr="00814F67">
              <w:rPr>
                <w:rFonts w:ascii="Times New Roman" w:hAnsi="Times New Roman" w:cs="Times New Roman"/>
                <w:color w:val="auto"/>
                <w:sz w:val="22"/>
              </w:rPr>
              <w:t>1</w:t>
            </w:r>
          </w:p>
        </w:tc>
        <w:tc>
          <w:tcPr>
            <w:tcW w:w="5064" w:type="dxa"/>
            <w:shd w:val="clear" w:color="auto" w:fill="auto"/>
            <w:vAlign w:val="center"/>
          </w:tcPr>
          <w:p w14:paraId="0C03CB6C" w14:textId="796DEFA9" w:rsidR="00361CA5" w:rsidRPr="0038624C" w:rsidRDefault="00F71489" w:rsidP="00942604">
            <w:pPr>
              <w:spacing w:after="0" w:line="240" w:lineRule="auto"/>
              <w:jc w:val="both"/>
              <w:rPr>
                <w:rFonts w:ascii="Times New Roman" w:hAnsi="Times New Roman" w:cs="Times New Roman"/>
                <w:b/>
                <w:bCs/>
                <w:color w:val="auto"/>
                <w:sz w:val="22"/>
              </w:rPr>
            </w:pPr>
            <w:r>
              <w:rPr>
                <w:rFonts w:ascii="Times New Roman" w:hAnsi="Times New Roman" w:cs="Times New Roman"/>
                <w:b/>
                <w:bCs/>
                <w:color w:val="auto"/>
                <w:sz w:val="22"/>
              </w:rPr>
              <w:t>-</w:t>
            </w:r>
          </w:p>
        </w:tc>
        <w:tc>
          <w:tcPr>
            <w:tcW w:w="976" w:type="dxa"/>
            <w:shd w:val="clear" w:color="auto" w:fill="auto"/>
            <w:vAlign w:val="center"/>
          </w:tcPr>
          <w:p w14:paraId="089F9982" w14:textId="789DE631" w:rsidR="0086411F" w:rsidRPr="00814F67" w:rsidRDefault="00F71489" w:rsidP="00942604">
            <w:pPr>
              <w:spacing w:after="0" w:line="240" w:lineRule="auto"/>
              <w:jc w:val="center"/>
              <w:rPr>
                <w:rFonts w:ascii="Times New Roman" w:hAnsi="Times New Roman" w:cs="Times New Roman"/>
                <w:color w:val="auto"/>
                <w:sz w:val="22"/>
              </w:rPr>
            </w:pPr>
            <w:r>
              <w:rPr>
                <w:rFonts w:ascii="Times New Roman" w:hAnsi="Times New Roman" w:cs="Times New Roman"/>
                <w:color w:val="auto"/>
                <w:sz w:val="22"/>
              </w:rPr>
              <w:t>-</w:t>
            </w:r>
          </w:p>
        </w:tc>
        <w:tc>
          <w:tcPr>
            <w:tcW w:w="1519" w:type="dxa"/>
            <w:shd w:val="clear" w:color="auto" w:fill="auto"/>
            <w:vAlign w:val="center"/>
          </w:tcPr>
          <w:p w14:paraId="6DD0D2F3" w14:textId="5C94D19F" w:rsidR="00942604" w:rsidRPr="00814F67" w:rsidRDefault="00F71489" w:rsidP="00942604">
            <w:pPr>
              <w:spacing w:after="0" w:line="240" w:lineRule="auto"/>
              <w:jc w:val="center"/>
              <w:rPr>
                <w:rFonts w:ascii="Times New Roman" w:hAnsi="Times New Roman" w:cs="Times New Roman"/>
                <w:color w:val="auto"/>
                <w:sz w:val="22"/>
              </w:rPr>
            </w:pPr>
            <w:r>
              <w:rPr>
                <w:rFonts w:ascii="Times New Roman" w:hAnsi="Times New Roman" w:cs="Times New Roman"/>
                <w:color w:val="auto"/>
                <w:sz w:val="22"/>
              </w:rPr>
              <w:t>-</w:t>
            </w:r>
          </w:p>
        </w:tc>
        <w:tc>
          <w:tcPr>
            <w:tcW w:w="1658" w:type="dxa"/>
            <w:shd w:val="clear" w:color="auto" w:fill="auto"/>
            <w:vAlign w:val="center"/>
          </w:tcPr>
          <w:p w14:paraId="7F3997BE" w14:textId="3A64C108" w:rsidR="004032E4" w:rsidRPr="00814F67" w:rsidRDefault="00F71489" w:rsidP="004032E4">
            <w:pPr>
              <w:spacing w:after="0" w:line="240" w:lineRule="auto"/>
              <w:jc w:val="center"/>
              <w:rPr>
                <w:rFonts w:ascii="Times New Roman" w:hAnsi="Times New Roman" w:cs="Times New Roman"/>
                <w:color w:val="auto"/>
                <w:sz w:val="22"/>
              </w:rPr>
            </w:pPr>
            <w:r>
              <w:rPr>
                <w:rFonts w:ascii="Times New Roman" w:hAnsi="Times New Roman" w:cs="Times New Roman"/>
                <w:color w:val="auto"/>
                <w:sz w:val="22"/>
              </w:rPr>
              <w:t>-</w:t>
            </w:r>
          </w:p>
        </w:tc>
      </w:tr>
      <w:tr w:rsidR="001855C5" w:rsidRPr="00814F67" w14:paraId="5F74A6C7" w14:textId="77777777" w:rsidTr="00F71489">
        <w:trPr>
          <w:jc w:val="center"/>
        </w:trPr>
        <w:tc>
          <w:tcPr>
            <w:tcW w:w="695" w:type="dxa"/>
            <w:shd w:val="clear" w:color="auto" w:fill="auto"/>
            <w:vAlign w:val="center"/>
          </w:tcPr>
          <w:p w14:paraId="45D79748" w14:textId="5CB9C0A0" w:rsidR="001855C5" w:rsidRPr="00814F67" w:rsidRDefault="001855C5" w:rsidP="00942604">
            <w:pPr>
              <w:spacing w:after="0" w:line="240" w:lineRule="auto"/>
              <w:jc w:val="center"/>
              <w:rPr>
                <w:rFonts w:ascii="Times New Roman" w:hAnsi="Times New Roman" w:cs="Times New Roman"/>
                <w:color w:val="auto"/>
                <w:sz w:val="22"/>
              </w:rPr>
            </w:pPr>
            <w:r>
              <w:rPr>
                <w:rFonts w:ascii="Times New Roman" w:hAnsi="Times New Roman" w:cs="Times New Roman"/>
                <w:color w:val="auto"/>
                <w:sz w:val="22"/>
              </w:rPr>
              <w:t>2</w:t>
            </w:r>
          </w:p>
        </w:tc>
        <w:tc>
          <w:tcPr>
            <w:tcW w:w="5064" w:type="dxa"/>
            <w:shd w:val="clear" w:color="auto" w:fill="auto"/>
            <w:vAlign w:val="center"/>
          </w:tcPr>
          <w:p w14:paraId="7AD386B6" w14:textId="766E180F" w:rsidR="004D7B6A" w:rsidRPr="00C94106" w:rsidRDefault="00F71489" w:rsidP="00942604">
            <w:pPr>
              <w:spacing w:after="0" w:line="240" w:lineRule="auto"/>
              <w:jc w:val="both"/>
              <w:rPr>
                <w:rFonts w:ascii="Times New Roman" w:hAnsi="Times New Roman" w:cs="Times New Roman"/>
                <w:b/>
                <w:bCs/>
                <w:color w:val="auto"/>
                <w:sz w:val="22"/>
              </w:rPr>
            </w:pPr>
            <w:r>
              <w:rPr>
                <w:rFonts w:ascii="Times New Roman" w:hAnsi="Times New Roman" w:cs="Times New Roman"/>
                <w:b/>
                <w:bCs/>
                <w:color w:val="auto"/>
                <w:sz w:val="22"/>
              </w:rPr>
              <w:t>-</w:t>
            </w:r>
          </w:p>
        </w:tc>
        <w:tc>
          <w:tcPr>
            <w:tcW w:w="976" w:type="dxa"/>
            <w:shd w:val="clear" w:color="auto" w:fill="auto"/>
            <w:vAlign w:val="center"/>
          </w:tcPr>
          <w:p w14:paraId="1FE3E0FE" w14:textId="09900DCD" w:rsidR="001855C5" w:rsidRPr="00814F67" w:rsidRDefault="00F71489" w:rsidP="00942604">
            <w:pPr>
              <w:spacing w:after="0" w:line="240" w:lineRule="auto"/>
              <w:jc w:val="center"/>
              <w:rPr>
                <w:rFonts w:ascii="Times New Roman" w:hAnsi="Times New Roman" w:cs="Times New Roman"/>
                <w:color w:val="auto"/>
                <w:sz w:val="22"/>
              </w:rPr>
            </w:pPr>
            <w:r>
              <w:rPr>
                <w:rFonts w:ascii="Times New Roman" w:hAnsi="Times New Roman" w:cs="Times New Roman"/>
                <w:color w:val="auto"/>
                <w:sz w:val="22"/>
              </w:rPr>
              <w:t>-</w:t>
            </w:r>
          </w:p>
        </w:tc>
        <w:tc>
          <w:tcPr>
            <w:tcW w:w="1519" w:type="dxa"/>
            <w:shd w:val="clear" w:color="auto" w:fill="auto"/>
            <w:vAlign w:val="center"/>
          </w:tcPr>
          <w:p w14:paraId="043B20E8" w14:textId="697D3E44" w:rsidR="004032E4" w:rsidRPr="00814F67" w:rsidRDefault="00F71489" w:rsidP="004032E4">
            <w:pPr>
              <w:spacing w:after="0" w:line="240" w:lineRule="auto"/>
              <w:jc w:val="center"/>
              <w:rPr>
                <w:rFonts w:ascii="Times New Roman" w:hAnsi="Times New Roman" w:cs="Times New Roman"/>
                <w:color w:val="auto"/>
                <w:sz w:val="22"/>
              </w:rPr>
            </w:pPr>
            <w:r>
              <w:rPr>
                <w:rFonts w:ascii="Times New Roman" w:hAnsi="Times New Roman" w:cs="Times New Roman"/>
                <w:color w:val="auto"/>
                <w:sz w:val="22"/>
              </w:rPr>
              <w:t>-</w:t>
            </w:r>
          </w:p>
        </w:tc>
        <w:tc>
          <w:tcPr>
            <w:tcW w:w="1658" w:type="dxa"/>
            <w:shd w:val="clear" w:color="auto" w:fill="auto"/>
            <w:vAlign w:val="center"/>
          </w:tcPr>
          <w:p w14:paraId="6B6A1355" w14:textId="543AA949" w:rsidR="001855C5" w:rsidRPr="00814F67" w:rsidRDefault="00F71489" w:rsidP="00942604">
            <w:pPr>
              <w:spacing w:after="0" w:line="240" w:lineRule="auto"/>
              <w:jc w:val="center"/>
              <w:rPr>
                <w:rFonts w:ascii="Times New Roman" w:hAnsi="Times New Roman" w:cs="Times New Roman"/>
                <w:color w:val="auto"/>
                <w:sz w:val="22"/>
              </w:rPr>
            </w:pPr>
            <w:r>
              <w:rPr>
                <w:rFonts w:ascii="Times New Roman" w:hAnsi="Times New Roman" w:cs="Times New Roman"/>
                <w:color w:val="auto"/>
                <w:sz w:val="22"/>
              </w:rPr>
              <w:t>-</w:t>
            </w:r>
          </w:p>
        </w:tc>
      </w:tr>
      <w:tr w:rsidR="00814F67" w:rsidRPr="00814F67" w14:paraId="4CE81419" w14:textId="77777777" w:rsidTr="00F71489">
        <w:trPr>
          <w:jc w:val="center"/>
        </w:trPr>
        <w:tc>
          <w:tcPr>
            <w:tcW w:w="8254" w:type="dxa"/>
            <w:gridSpan w:val="4"/>
            <w:shd w:val="clear" w:color="auto" w:fill="auto"/>
            <w:vAlign w:val="center"/>
          </w:tcPr>
          <w:p w14:paraId="30ACDF64" w14:textId="2D54052B" w:rsidR="0086411F" w:rsidRPr="00814F67" w:rsidRDefault="007721E6" w:rsidP="00354618">
            <w:pPr>
              <w:jc w:val="right"/>
              <w:rPr>
                <w:rFonts w:ascii="Times New Roman" w:hAnsi="Times New Roman" w:cs="Times New Roman"/>
                <w:b/>
                <w:color w:val="auto"/>
                <w:sz w:val="22"/>
              </w:rPr>
            </w:pPr>
            <w:r>
              <w:rPr>
                <w:rFonts w:ascii="Times New Roman" w:hAnsi="Times New Roman" w:cs="Times New Roman"/>
                <w:b/>
                <w:color w:val="auto"/>
                <w:sz w:val="22"/>
              </w:rPr>
              <w:t>ИТОГО без НДС:</w:t>
            </w:r>
          </w:p>
        </w:tc>
        <w:tc>
          <w:tcPr>
            <w:tcW w:w="1658" w:type="dxa"/>
            <w:shd w:val="clear" w:color="auto" w:fill="auto"/>
            <w:vAlign w:val="center"/>
          </w:tcPr>
          <w:p w14:paraId="7302C90E" w14:textId="04CAB45D" w:rsidR="0086411F" w:rsidRPr="00814F67" w:rsidRDefault="00F71489" w:rsidP="00354618">
            <w:pPr>
              <w:jc w:val="center"/>
              <w:rPr>
                <w:rFonts w:ascii="Times New Roman" w:hAnsi="Times New Roman" w:cs="Times New Roman"/>
                <w:b/>
                <w:color w:val="auto"/>
                <w:sz w:val="22"/>
              </w:rPr>
            </w:pPr>
            <w:r>
              <w:rPr>
                <w:rFonts w:ascii="Times New Roman" w:hAnsi="Times New Roman" w:cs="Times New Roman"/>
                <w:b/>
                <w:color w:val="auto"/>
                <w:sz w:val="22"/>
              </w:rPr>
              <w:t>-</w:t>
            </w:r>
          </w:p>
        </w:tc>
      </w:tr>
    </w:tbl>
    <w:p w14:paraId="7E57E037" w14:textId="77777777" w:rsidR="0086411F" w:rsidRPr="00814F67" w:rsidRDefault="0086411F" w:rsidP="0086411F">
      <w:pPr>
        <w:pStyle w:val="BodyText"/>
        <w:spacing w:line="276" w:lineRule="auto"/>
        <w:jc w:val="center"/>
        <w:rPr>
          <w:rFonts w:ascii="Times New Roman" w:hAnsi="Times New Roman" w:cs="Times New Roman"/>
          <w:b/>
          <w:color w:val="auto"/>
          <w:sz w:val="22"/>
          <w:szCs w:val="22"/>
        </w:rPr>
      </w:pPr>
    </w:p>
    <w:p w14:paraId="0C4195B8" w14:textId="29C28E52" w:rsidR="0086411F" w:rsidRDefault="0086411F" w:rsidP="0086411F">
      <w:pPr>
        <w:pStyle w:val="BodyText"/>
        <w:tabs>
          <w:tab w:val="left" w:pos="41"/>
          <w:tab w:val="left" w:pos="549"/>
        </w:tabs>
        <w:spacing w:line="200" w:lineRule="atLeast"/>
        <w:ind w:firstLine="557"/>
        <w:rPr>
          <w:rFonts w:ascii="Times New Roman" w:hAnsi="Times New Roman" w:cs="Times New Roman"/>
          <w:color w:val="auto"/>
          <w:sz w:val="22"/>
          <w:szCs w:val="22"/>
          <w:lang w:val="ru-RU"/>
        </w:rPr>
      </w:pPr>
      <w:r w:rsidRPr="00814F67">
        <w:rPr>
          <w:rFonts w:ascii="Times New Roman" w:hAnsi="Times New Roman" w:cs="Times New Roman"/>
          <w:color w:val="auto"/>
          <w:sz w:val="22"/>
          <w:szCs w:val="22"/>
          <w:lang w:val="ru-RU"/>
        </w:rPr>
        <w:t xml:space="preserve">Стоимость программного обеспечения составляет </w:t>
      </w:r>
      <w:r w:rsidR="00F71489">
        <w:rPr>
          <w:rFonts w:ascii="Times New Roman" w:hAnsi="Times New Roman" w:cs="Times New Roman"/>
          <w:color w:val="auto"/>
          <w:sz w:val="22"/>
          <w:szCs w:val="22"/>
          <w:lang w:val="ru-RU"/>
        </w:rPr>
        <w:t>_______</w:t>
      </w:r>
      <w:r w:rsidRPr="00814F67">
        <w:rPr>
          <w:rFonts w:ascii="Times New Roman" w:hAnsi="Times New Roman" w:cs="Times New Roman"/>
          <w:color w:val="auto"/>
          <w:sz w:val="22"/>
          <w:szCs w:val="22"/>
          <w:lang w:val="ru-RU"/>
        </w:rPr>
        <w:t xml:space="preserve"> (</w:t>
      </w:r>
      <w:r w:rsidR="00F71489">
        <w:rPr>
          <w:rFonts w:ascii="Times New Roman" w:hAnsi="Times New Roman" w:cs="Times New Roman"/>
          <w:color w:val="auto"/>
          <w:sz w:val="22"/>
          <w:szCs w:val="22"/>
          <w:lang w:val="ru-RU"/>
        </w:rPr>
        <w:t>________________</w:t>
      </w:r>
      <w:r w:rsidRPr="00814F67">
        <w:rPr>
          <w:rFonts w:ascii="Times New Roman" w:hAnsi="Times New Roman" w:cs="Times New Roman"/>
          <w:color w:val="auto"/>
          <w:sz w:val="22"/>
          <w:szCs w:val="22"/>
          <w:lang w:val="ru-RU"/>
        </w:rPr>
        <w:t>) рублей 00 копеек, без НДС. НДС не облагается в соответствии со ст.145.1 НК РФ (льгота организациям - участникам проекта "Сколково".)</w:t>
      </w:r>
    </w:p>
    <w:p w14:paraId="27DABBA7" w14:textId="421EBF01" w:rsidR="00F71489" w:rsidRDefault="00F71489" w:rsidP="00F71489">
      <w:pPr>
        <w:pStyle w:val="BodyText"/>
        <w:numPr>
          <w:ilvl w:val="3"/>
          <w:numId w:val="6"/>
        </w:numPr>
        <w:tabs>
          <w:tab w:val="left" w:pos="41"/>
          <w:tab w:val="left" w:pos="549"/>
        </w:tabs>
        <w:spacing w:line="200" w:lineRule="atLeast"/>
        <w:ind w:left="284"/>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Условия оплаты:</w:t>
      </w:r>
      <w:r w:rsidR="002746B0">
        <w:rPr>
          <w:rFonts w:ascii="Times New Roman" w:hAnsi="Times New Roman" w:cs="Times New Roman"/>
          <w:color w:val="auto"/>
          <w:sz w:val="22"/>
          <w:szCs w:val="22"/>
          <w:lang w:val="ru-RU"/>
        </w:rPr>
        <w:t xml:space="preserve"> </w:t>
      </w:r>
    </w:p>
    <w:p w14:paraId="30925079" w14:textId="78C75D8D" w:rsidR="002746B0" w:rsidRDefault="002746B0" w:rsidP="00F71489">
      <w:pPr>
        <w:pStyle w:val="BodyText"/>
        <w:numPr>
          <w:ilvl w:val="3"/>
          <w:numId w:val="6"/>
        </w:numPr>
        <w:tabs>
          <w:tab w:val="left" w:pos="41"/>
          <w:tab w:val="left" w:pos="549"/>
        </w:tabs>
        <w:spacing w:line="200" w:lineRule="atLeast"/>
        <w:ind w:left="284"/>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Срок передачи лицензий: </w:t>
      </w:r>
    </w:p>
    <w:p w14:paraId="4B197182" w14:textId="4737CBF0" w:rsidR="0086411F" w:rsidRDefault="0086411F" w:rsidP="0086411F">
      <w:pPr>
        <w:pStyle w:val="BodyText"/>
        <w:tabs>
          <w:tab w:val="left" w:pos="41"/>
          <w:tab w:val="left" w:pos="549"/>
        </w:tabs>
        <w:spacing w:line="200" w:lineRule="atLeast"/>
        <w:rPr>
          <w:rFonts w:ascii="Times New Roman" w:hAnsi="Times New Roman" w:cs="Times New Roman"/>
          <w:color w:val="auto"/>
          <w:sz w:val="22"/>
          <w:szCs w:val="22"/>
          <w:lang w:val="ru-RU"/>
        </w:rPr>
      </w:pPr>
    </w:p>
    <w:p w14:paraId="42978709" w14:textId="1EAB370C" w:rsidR="009F5A09" w:rsidRPr="00C24DCB" w:rsidRDefault="009F5A09" w:rsidP="009F5A09">
      <w:pPr>
        <w:pStyle w:val="BodyText"/>
        <w:tabs>
          <w:tab w:val="left" w:pos="41"/>
          <w:tab w:val="left" w:pos="549"/>
        </w:tabs>
        <w:spacing w:line="200" w:lineRule="atLeast"/>
        <w:jc w:val="center"/>
        <w:rPr>
          <w:rFonts w:ascii="Times New Roman" w:hAnsi="Times New Roman" w:cs="Times New Roman"/>
          <w:b/>
          <w:bCs/>
          <w:color w:val="auto"/>
          <w:sz w:val="22"/>
          <w:szCs w:val="22"/>
          <w:lang w:val="ru-RU"/>
        </w:rPr>
      </w:pPr>
      <w:r w:rsidRPr="00C24DCB">
        <w:rPr>
          <w:rFonts w:ascii="Times New Roman" w:hAnsi="Times New Roman" w:cs="Times New Roman"/>
          <w:b/>
          <w:bCs/>
          <w:color w:val="auto"/>
          <w:sz w:val="22"/>
          <w:szCs w:val="22"/>
          <w:lang w:val="ru-RU"/>
        </w:rPr>
        <w:t>Подписи Сторон:</w:t>
      </w:r>
    </w:p>
    <w:p w14:paraId="6B612A7D" w14:textId="09A7EB69" w:rsidR="009F5A09" w:rsidRDefault="009F5A09" w:rsidP="0086411F">
      <w:pPr>
        <w:pStyle w:val="BodyText"/>
        <w:tabs>
          <w:tab w:val="left" w:pos="41"/>
          <w:tab w:val="left" w:pos="549"/>
        </w:tabs>
        <w:spacing w:line="200" w:lineRule="atLeast"/>
        <w:rPr>
          <w:rFonts w:ascii="Times New Roman" w:hAnsi="Times New Roman" w:cs="Times New Roman"/>
          <w:color w:val="auto"/>
          <w:sz w:val="22"/>
          <w:szCs w:val="22"/>
          <w:lang w:val="ru-RU"/>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9F5A09" w14:paraId="4186B897" w14:textId="77777777" w:rsidTr="00C24DCB">
        <w:tc>
          <w:tcPr>
            <w:tcW w:w="4743" w:type="dxa"/>
          </w:tcPr>
          <w:p w14:paraId="23DBE910" w14:textId="77777777" w:rsidR="009F5A09" w:rsidRPr="00C24DCB" w:rsidRDefault="009F5A09"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sidRPr="00C24DCB">
              <w:rPr>
                <w:rFonts w:ascii="Times New Roman" w:hAnsi="Times New Roman" w:cs="Times New Roman"/>
                <w:b/>
                <w:bCs/>
                <w:color w:val="auto"/>
                <w:sz w:val="22"/>
                <w:szCs w:val="22"/>
                <w:lang w:val="ru-RU"/>
              </w:rPr>
              <w:t>Лицен</w:t>
            </w:r>
            <w:r w:rsidR="00C24DCB" w:rsidRPr="00C24DCB">
              <w:rPr>
                <w:rFonts w:ascii="Times New Roman" w:hAnsi="Times New Roman" w:cs="Times New Roman"/>
                <w:b/>
                <w:bCs/>
                <w:color w:val="auto"/>
                <w:sz w:val="22"/>
                <w:szCs w:val="22"/>
                <w:lang w:val="ru-RU"/>
              </w:rPr>
              <w:t>зиар:</w:t>
            </w:r>
          </w:p>
          <w:p w14:paraId="06E7AF56" w14:textId="1267F89A" w:rsidR="00C24DCB" w:rsidRP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sidRPr="00C24DCB">
              <w:rPr>
                <w:rFonts w:ascii="Times New Roman" w:hAnsi="Times New Roman" w:cs="Times New Roman"/>
                <w:b/>
                <w:bCs/>
                <w:color w:val="auto"/>
                <w:sz w:val="22"/>
                <w:szCs w:val="22"/>
                <w:lang w:val="ru-RU"/>
              </w:rPr>
              <w:t>Генеральный директор</w:t>
            </w:r>
          </w:p>
          <w:p w14:paraId="46B6E1D4" w14:textId="706C9F27" w:rsidR="00C24DCB" w:rsidRP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sidRPr="00C24DCB">
              <w:rPr>
                <w:rFonts w:ascii="Times New Roman" w:hAnsi="Times New Roman" w:cs="Times New Roman"/>
                <w:b/>
                <w:bCs/>
                <w:color w:val="auto"/>
                <w:sz w:val="22"/>
                <w:szCs w:val="22"/>
                <w:lang w:val="ru-RU"/>
              </w:rPr>
              <w:t>ООО «СТРИМ Лабс»</w:t>
            </w:r>
          </w:p>
          <w:p w14:paraId="0398F18B" w14:textId="4B9052DB" w:rsidR="00C24DCB" w:rsidRDefault="00C24DCB" w:rsidP="0086411F">
            <w:pPr>
              <w:pStyle w:val="BodyText"/>
              <w:tabs>
                <w:tab w:val="left" w:pos="41"/>
                <w:tab w:val="left" w:pos="549"/>
              </w:tabs>
              <w:spacing w:line="200" w:lineRule="atLeast"/>
              <w:ind w:left="0"/>
              <w:rPr>
                <w:rFonts w:ascii="Times New Roman" w:hAnsi="Times New Roman" w:cs="Times New Roman"/>
                <w:color w:val="auto"/>
                <w:sz w:val="22"/>
                <w:szCs w:val="22"/>
                <w:lang w:val="ru-RU"/>
              </w:rPr>
            </w:pPr>
          </w:p>
          <w:p w14:paraId="7AC78AF9" w14:textId="77777777" w:rsidR="00C24DCB" w:rsidRDefault="00C24DCB" w:rsidP="0086411F">
            <w:pPr>
              <w:pStyle w:val="BodyText"/>
              <w:tabs>
                <w:tab w:val="left" w:pos="41"/>
                <w:tab w:val="left" w:pos="549"/>
              </w:tabs>
              <w:spacing w:line="200" w:lineRule="atLeast"/>
              <w:ind w:left="0"/>
              <w:rPr>
                <w:rFonts w:ascii="Times New Roman" w:hAnsi="Times New Roman" w:cs="Times New Roman"/>
                <w:color w:val="auto"/>
                <w:sz w:val="22"/>
                <w:szCs w:val="22"/>
                <w:lang w:val="ru-RU"/>
              </w:rPr>
            </w:pPr>
          </w:p>
          <w:p w14:paraId="7A9ABB14" w14:textId="6E935FB0" w:rsidR="00C24DCB" w:rsidRP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sidRPr="00C24DCB">
              <w:rPr>
                <w:rFonts w:ascii="Times New Roman" w:hAnsi="Times New Roman" w:cs="Times New Roman"/>
                <w:b/>
                <w:bCs/>
                <w:color w:val="auto"/>
                <w:sz w:val="22"/>
                <w:szCs w:val="22"/>
                <w:lang w:val="ru-RU"/>
              </w:rPr>
              <w:t>____________ /Данилов А.Н.</w:t>
            </w:r>
            <w:r>
              <w:rPr>
                <w:rFonts w:ascii="Times New Roman" w:hAnsi="Times New Roman" w:cs="Times New Roman"/>
                <w:b/>
                <w:bCs/>
                <w:color w:val="auto"/>
                <w:sz w:val="22"/>
                <w:szCs w:val="22"/>
                <w:lang w:val="ru-RU"/>
              </w:rPr>
              <w:t>/</w:t>
            </w:r>
          </w:p>
          <w:p w14:paraId="3A7408C7" w14:textId="7AAFF67F" w:rsidR="00C24DCB" w:rsidRP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sidRPr="00C24DCB">
              <w:rPr>
                <w:rFonts w:ascii="Times New Roman" w:hAnsi="Times New Roman" w:cs="Times New Roman"/>
                <w:b/>
                <w:bCs/>
                <w:color w:val="auto"/>
                <w:sz w:val="22"/>
                <w:szCs w:val="22"/>
                <w:lang w:val="ru-RU"/>
              </w:rPr>
              <w:t>м.п.</w:t>
            </w:r>
          </w:p>
          <w:p w14:paraId="50D36BB1" w14:textId="77777777" w:rsidR="00C24DCB" w:rsidRP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p>
          <w:p w14:paraId="24EDB111" w14:textId="1D07D718" w:rsidR="00C24DCB" w:rsidRDefault="00C24DCB" w:rsidP="0086411F">
            <w:pPr>
              <w:pStyle w:val="BodyText"/>
              <w:tabs>
                <w:tab w:val="left" w:pos="41"/>
                <w:tab w:val="left" w:pos="549"/>
              </w:tabs>
              <w:spacing w:line="200" w:lineRule="atLeast"/>
              <w:ind w:left="0"/>
              <w:rPr>
                <w:rFonts w:ascii="Times New Roman" w:hAnsi="Times New Roman" w:cs="Times New Roman"/>
                <w:color w:val="auto"/>
                <w:sz w:val="22"/>
                <w:szCs w:val="22"/>
                <w:lang w:val="ru-RU"/>
              </w:rPr>
            </w:pPr>
          </w:p>
        </w:tc>
        <w:tc>
          <w:tcPr>
            <w:tcW w:w="4743" w:type="dxa"/>
          </w:tcPr>
          <w:p w14:paraId="329633BB" w14:textId="77777777" w:rsidR="009F5A09"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sidRPr="00C24DCB">
              <w:rPr>
                <w:rFonts w:ascii="Times New Roman" w:hAnsi="Times New Roman" w:cs="Times New Roman"/>
                <w:b/>
                <w:bCs/>
                <w:color w:val="auto"/>
                <w:sz w:val="22"/>
                <w:szCs w:val="22"/>
                <w:lang w:val="ru-RU"/>
              </w:rPr>
              <w:t>Лицензиат:</w:t>
            </w:r>
          </w:p>
          <w:p w14:paraId="03881A13" w14:textId="25499C20" w:rsidR="00C24DCB" w:rsidRDefault="009C464C"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Pr>
                <w:rFonts w:ascii="Times New Roman" w:hAnsi="Times New Roman" w:cs="Times New Roman"/>
                <w:b/>
                <w:bCs/>
                <w:color w:val="auto"/>
                <w:sz w:val="22"/>
                <w:szCs w:val="22"/>
                <w:lang w:val="ru-RU"/>
              </w:rPr>
              <w:t>____________________</w:t>
            </w:r>
          </w:p>
          <w:p w14:paraId="187515E9" w14:textId="77777777" w:rsid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p>
          <w:p w14:paraId="60C9A5AF" w14:textId="13F72C9A" w:rsid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p>
          <w:p w14:paraId="0C76D389" w14:textId="77777777" w:rsidR="009C464C" w:rsidRDefault="009C464C"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p>
          <w:p w14:paraId="320DAB5F" w14:textId="4C795BDD" w:rsid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Pr>
                <w:rFonts w:ascii="Times New Roman" w:hAnsi="Times New Roman" w:cs="Times New Roman"/>
                <w:b/>
                <w:bCs/>
                <w:color w:val="auto"/>
                <w:sz w:val="22"/>
                <w:szCs w:val="22"/>
                <w:lang w:val="ru-RU"/>
              </w:rPr>
              <w:t>_____________ /___________________/</w:t>
            </w:r>
          </w:p>
          <w:p w14:paraId="66C616EF" w14:textId="1549A6E5" w:rsid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r>
              <w:rPr>
                <w:rFonts w:ascii="Times New Roman" w:hAnsi="Times New Roman" w:cs="Times New Roman"/>
                <w:b/>
                <w:bCs/>
                <w:color w:val="auto"/>
                <w:sz w:val="22"/>
                <w:szCs w:val="22"/>
                <w:lang w:val="ru-RU"/>
              </w:rPr>
              <w:t>м.п.</w:t>
            </w:r>
          </w:p>
          <w:p w14:paraId="4DAEAF45" w14:textId="5ED65D64" w:rsidR="00C24DCB" w:rsidRPr="00C24DCB" w:rsidRDefault="00C24DCB" w:rsidP="0086411F">
            <w:pPr>
              <w:pStyle w:val="BodyText"/>
              <w:tabs>
                <w:tab w:val="left" w:pos="41"/>
                <w:tab w:val="left" w:pos="549"/>
              </w:tabs>
              <w:spacing w:line="200" w:lineRule="atLeast"/>
              <w:ind w:left="0"/>
              <w:rPr>
                <w:rFonts w:ascii="Times New Roman" w:hAnsi="Times New Roman" w:cs="Times New Roman"/>
                <w:b/>
                <w:bCs/>
                <w:color w:val="auto"/>
                <w:sz w:val="22"/>
                <w:szCs w:val="22"/>
                <w:lang w:val="ru-RU"/>
              </w:rPr>
            </w:pPr>
          </w:p>
        </w:tc>
      </w:tr>
    </w:tbl>
    <w:p w14:paraId="078EB666" w14:textId="08F81836" w:rsidR="009F5A09" w:rsidRDefault="009F5A09" w:rsidP="0086411F">
      <w:pPr>
        <w:pStyle w:val="BodyText"/>
        <w:tabs>
          <w:tab w:val="left" w:pos="41"/>
          <w:tab w:val="left" w:pos="549"/>
        </w:tabs>
        <w:spacing w:line="200" w:lineRule="atLeast"/>
        <w:rPr>
          <w:rFonts w:ascii="Times New Roman" w:hAnsi="Times New Roman" w:cs="Times New Roman"/>
          <w:color w:val="auto"/>
          <w:sz w:val="22"/>
          <w:szCs w:val="22"/>
          <w:lang w:val="ru-RU"/>
        </w:rPr>
      </w:pPr>
    </w:p>
    <w:p w14:paraId="30C58917" w14:textId="77777777" w:rsidR="009F5A09" w:rsidRPr="00814F67" w:rsidRDefault="009F5A09" w:rsidP="0086411F">
      <w:pPr>
        <w:pStyle w:val="BodyText"/>
        <w:tabs>
          <w:tab w:val="left" w:pos="41"/>
          <w:tab w:val="left" w:pos="549"/>
        </w:tabs>
        <w:spacing w:line="200" w:lineRule="atLeast"/>
        <w:rPr>
          <w:rFonts w:ascii="Times New Roman" w:hAnsi="Times New Roman" w:cs="Times New Roman"/>
          <w:color w:val="auto"/>
          <w:sz w:val="22"/>
          <w:szCs w:val="22"/>
          <w:lang w:val="ru-RU"/>
        </w:rPr>
      </w:pPr>
    </w:p>
    <w:p w14:paraId="78C83506" w14:textId="77777777" w:rsidR="0086411F" w:rsidRPr="00814F67" w:rsidRDefault="0086411F" w:rsidP="0086411F">
      <w:pPr>
        <w:ind w:firstLine="540"/>
        <w:jc w:val="right"/>
        <w:rPr>
          <w:rFonts w:ascii="Times New Roman" w:hAnsi="Times New Roman" w:cs="Times New Roman"/>
          <w:b/>
          <w:color w:val="auto"/>
          <w:sz w:val="22"/>
        </w:rPr>
      </w:pPr>
    </w:p>
    <w:p w14:paraId="33A71686" w14:textId="77777777" w:rsidR="0086411F" w:rsidRPr="00814F67" w:rsidRDefault="0086411F" w:rsidP="00C24DCB">
      <w:pPr>
        <w:spacing w:after="0" w:line="240" w:lineRule="auto"/>
        <w:ind w:firstLine="540"/>
        <w:contextualSpacing/>
        <w:jc w:val="right"/>
        <w:rPr>
          <w:rFonts w:ascii="Times New Roman" w:hAnsi="Times New Roman" w:cs="Times New Roman"/>
          <w:b/>
          <w:color w:val="auto"/>
          <w:sz w:val="22"/>
        </w:rPr>
      </w:pPr>
      <w:r w:rsidRPr="00814F67">
        <w:rPr>
          <w:rFonts w:ascii="Times New Roman" w:hAnsi="Times New Roman" w:cs="Times New Roman"/>
          <w:b/>
          <w:color w:val="auto"/>
          <w:sz w:val="22"/>
        </w:rPr>
        <w:br w:type="page"/>
      </w:r>
      <w:r w:rsidRPr="00814F67">
        <w:rPr>
          <w:rFonts w:ascii="Times New Roman" w:hAnsi="Times New Roman" w:cs="Times New Roman"/>
          <w:b/>
          <w:color w:val="auto"/>
          <w:sz w:val="22"/>
        </w:rPr>
        <w:lastRenderedPageBreak/>
        <w:t>Приложение № 2</w:t>
      </w:r>
    </w:p>
    <w:p w14:paraId="2C17E986" w14:textId="6C6102F3" w:rsidR="0086411F" w:rsidRPr="00814F67" w:rsidRDefault="0086411F" w:rsidP="00C24DCB">
      <w:pPr>
        <w:pStyle w:val="BodyText"/>
        <w:spacing w:before="0"/>
        <w:ind w:left="0"/>
        <w:contextualSpacing/>
        <w:jc w:val="right"/>
        <w:rPr>
          <w:rFonts w:ascii="Times New Roman" w:hAnsi="Times New Roman" w:cs="Times New Roman"/>
          <w:b/>
          <w:color w:val="auto"/>
          <w:sz w:val="22"/>
          <w:szCs w:val="22"/>
          <w:lang w:val="ru-RU"/>
        </w:rPr>
      </w:pPr>
      <w:r w:rsidRPr="00814F67">
        <w:rPr>
          <w:rFonts w:ascii="Times New Roman" w:hAnsi="Times New Roman" w:cs="Times New Roman"/>
          <w:b/>
          <w:color w:val="auto"/>
          <w:sz w:val="22"/>
          <w:szCs w:val="22"/>
          <w:lang w:val="ru-RU"/>
        </w:rPr>
        <w:t xml:space="preserve">к Лицензионному договору № </w:t>
      </w:r>
    </w:p>
    <w:p w14:paraId="2C66812A" w14:textId="1BBE2F89" w:rsidR="0086411F" w:rsidRPr="00814F67" w:rsidRDefault="0086411F" w:rsidP="00C24DCB">
      <w:pPr>
        <w:pStyle w:val="BodyText"/>
        <w:spacing w:before="0"/>
        <w:ind w:left="0"/>
        <w:contextualSpacing/>
        <w:jc w:val="right"/>
        <w:rPr>
          <w:rFonts w:ascii="Times New Roman" w:hAnsi="Times New Roman" w:cs="Times New Roman"/>
          <w:b/>
          <w:color w:val="auto"/>
          <w:sz w:val="22"/>
          <w:szCs w:val="22"/>
          <w:lang w:val="ru-RU"/>
        </w:rPr>
      </w:pPr>
      <w:r w:rsidRPr="00814F67">
        <w:rPr>
          <w:rFonts w:ascii="Times New Roman" w:hAnsi="Times New Roman" w:cs="Times New Roman"/>
          <w:b/>
          <w:color w:val="auto"/>
          <w:sz w:val="22"/>
          <w:szCs w:val="22"/>
          <w:lang w:val="ru-RU"/>
        </w:rPr>
        <w:t xml:space="preserve">от </w:t>
      </w:r>
      <w:r w:rsidR="002746B0">
        <w:rPr>
          <w:rFonts w:ascii="Times New Roman" w:hAnsi="Times New Roman" w:cs="Times New Roman"/>
          <w:b/>
          <w:color w:val="auto"/>
          <w:sz w:val="22"/>
          <w:szCs w:val="22"/>
          <w:lang w:val="ru-RU"/>
        </w:rPr>
        <w:t>«___</w:t>
      </w:r>
      <w:r w:rsidRPr="00814F67">
        <w:rPr>
          <w:rFonts w:ascii="Times New Roman" w:hAnsi="Times New Roman" w:cs="Times New Roman"/>
          <w:b/>
          <w:color w:val="auto"/>
          <w:sz w:val="22"/>
          <w:szCs w:val="22"/>
          <w:lang w:val="ru-RU"/>
        </w:rPr>
        <w:t xml:space="preserve">» </w:t>
      </w:r>
      <w:r w:rsidR="002746B0">
        <w:rPr>
          <w:rFonts w:ascii="Times New Roman" w:hAnsi="Times New Roman" w:cs="Times New Roman"/>
          <w:b/>
          <w:color w:val="auto"/>
          <w:sz w:val="22"/>
          <w:szCs w:val="22"/>
          <w:lang w:val="ru-RU"/>
        </w:rPr>
        <w:t>__________</w:t>
      </w:r>
      <w:r w:rsidR="00C24DCB">
        <w:rPr>
          <w:rFonts w:ascii="Times New Roman" w:hAnsi="Times New Roman" w:cs="Times New Roman"/>
          <w:b/>
          <w:color w:val="auto"/>
          <w:sz w:val="22"/>
          <w:szCs w:val="22"/>
          <w:lang w:val="ru-RU"/>
        </w:rPr>
        <w:t xml:space="preserve"> </w:t>
      </w:r>
      <w:r w:rsidRPr="00814F67">
        <w:rPr>
          <w:rFonts w:ascii="Times New Roman" w:hAnsi="Times New Roman" w:cs="Times New Roman"/>
          <w:b/>
          <w:color w:val="auto"/>
          <w:sz w:val="22"/>
          <w:szCs w:val="22"/>
          <w:lang w:val="ru-RU"/>
        </w:rPr>
        <w:t>202</w:t>
      </w:r>
      <w:r w:rsidR="002746B0">
        <w:rPr>
          <w:rFonts w:ascii="Times New Roman" w:hAnsi="Times New Roman" w:cs="Times New Roman"/>
          <w:b/>
          <w:color w:val="auto"/>
          <w:sz w:val="22"/>
          <w:szCs w:val="22"/>
          <w:lang w:val="ru-RU"/>
        </w:rPr>
        <w:t>_</w:t>
      </w:r>
      <w:r w:rsidRPr="00814F67">
        <w:rPr>
          <w:rFonts w:ascii="Times New Roman" w:hAnsi="Times New Roman" w:cs="Times New Roman"/>
          <w:b/>
          <w:color w:val="auto"/>
          <w:sz w:val="22"/>
          <w:szCs w:val="22"/>
          <w:lang w:val="ru-RU"/>
        </w:rPr>
        <w:t xml:space="preserve"> г.</w:t>
      </w:r>
    </w:p>
    <w:p w14:paraId="7375E6AC" w14:textId="77777777" w:rsidR="0086411F" w:rsidRPr="00814F67" w:rsidRDefault="0086411F" w:rsidP="00CD5EAC">
      <w:pPr>
        <w:shd w:val="clear" w:color="auto" w:fill="FFFFFF"/>
        <w:spacing w:after="0" w:line="240" w:lineRule="auto"/>
        <w:ind w:firstLine="573"/>
        <w:jc w:val="right"/>
        <w:rPr>
          <w:rFonts w:ascii="Times New Roman" w:hAnsi="Times New Roman" w:cs="Times New Roman"/>
          <w:b/>
          <w:bCs/>
          <w:color w:val="auto"/>
          <w:spacing w:val="32"/>
          <w:sz w:val="22"/>
        </w:rPr>
      </w:pPr>
    </w:p>
    <w:p w14:paraId="0D1F3A17" w14:textId="77777777" w:rsidR="0086411F" w:rsidRPr="00814F67" w:rsidRDefault="0086411F" w:rsidP="00CD5EAC">
      <w:pPr>
        <w:shd w:val="clear" w:color="auto" w:fill="FFFFFF"/>
        <w:spacing w:after="0" w:line="240" w:lineRule="auto"/>
        <w:ind w:firstLine="573"/>
        <w:jc w:val="center"/>
        <w:rPr>
          <w:rFonts w:ascii="Times New Roman" w:hAnsi="Times New Roman" w:cs="Times New Roman"/>
          <w:b/>
          <w:bCs/>
          <w:color w:val="auto"/>
          <w:spacing w:val="32"/>
          <w:sz w:val="22"/>
        </w:rPr>
      </w:pPr>
      <w:r w:rsidRPr="00814F67">
        <w:rPr>
          <w:rFonts w:ascii="Times New Roman" w:hAnsi="Times New Roman" w:cs="Times New Roman"/>
          <w:b/>
          <w:bCs/>
          <w:color w:val="auto"/>
          <w:spacing w:val="32"/>
          <w:sz w:val="22"/>
        </w:rPr>
        <w:t>АКТ (ФОРМА)</w:t>
      </w:r>
    </w:p>
    <w:p w14:paraId="02044386" w14:textId="77777777" w:rsidR="0086411F" w:rsidRPr="00814F67" w:rsidRDefault="0086411F" w:rsidP="00CD5EAC">
      <w:pPr>
        <w:shd w:val="clear" w:color="auto" w:fill="FFFFFF"/>
        <w:spacing w:after="0" w:line="240" w:lineRule="auto"/>
        <w:ind w:firstLine="573"/>
        <w:jc w:val="center"/>
        <w:rPr>
          <w:rFonts w:ascii="Times New Roman" w:hAnsi="Times New Roman" w:cs="Times New Roman"/>
          <w:b/>
          <w:color w:val="auto"/>
          <w:spacing w:val="-2"/>
          <w:sz w:val="22"/>
        </w:rPr>
      </w:pPr>
      <w:r w:rsidRPr="00814F67">
        <w:rPr>
          <w:rFonts w:ascii="Times New Roman" w:hAnsi="Times New Roman" w:cs="Times New Roman"/>
          <w:b/>
          <w:color w:val="auto"/>
          <w:spacing w:val="-2"/>
          <w:sz w:val="22"/>
        </w:rPr>
        <w:t>приема-передачи</w:t>
      </w:r>
    </w:p>
    <w:p w14:paraId="789F23DF" w14:textId="77777777" w:rsidR="0086411F" w:rsidRPr="00814F67" w:rsidRDefault="0086411F" w:rsidP="00CD5EAC">
      <w:pPr>
        <w:shd w:val="clear" w:color="auto" w:fill="FFFFFF"/>
        <w:spacing w:after="0" w:line="240" w:lineRule="auto"/>
        <w:ind w:firstLine="573"/>
        <w:jc w:val="center"/>
        <w:rPr>
          <w:rFonts w:ascii="Times New Roman" w:hAnsi="Times New Roman" w:cs="Times New Roman"/>
          <w:b/>
          <w:color w:val="auto"/>
          <w:sz w:val="22"/>
        </w:rPr>
      </w:pPr>
      <w:r w:rsidRPr="00814F67">
        <w:rPr>
          <w:rFonts w:ascii="Times New Roman" w:hAnsi="Times New Roman" w:cs="Times New Roman"/>
          <w:b/>
          <w:color w:val="auto"/>
          <w:spacing w:val="-2"/>
          <w:sz w:val="22"/>
        </w:rPr>
        <w:t xml:space="preserve">к Лицензионному договору </w:t>
      </w:r>
      <w:r w:rsidRPr="00814F67">
        <w:rPr>
          <w:rFonts w:ascii="Times New Roman" w:hAnsi="Times New Roman" w:cs="Times New Roman"/>
          <w:b/>
          <w:color w:val="auto"/>
          <w:sz w:val="22"/>
        </w:rPr>
        <w:t>№ ___ от «____» ____________ 202__ г</w:t>
      </w:r>
    </w:p>
    <w:p w14:paraId="0C302B10" w14:textId="77777777" w:rsidR="0086411F" w:rsidRPr="00814F67" w:rsidRDefault="0086411F" w:rsidP="00CD5EAC">
      <w:pPr>
        <w:shd w:val="clear" w:color="auto" w:fill="FFFFFF"/>
        <w:spacing w:after="0" w:line="240" w:lineRule="auto"/>
        <w:ind w:firstLine="573"/>
        <w:jc w:val="center"/>
        <w:rPr>
          <w:rFonts w:ascii="Times New Roman" w:hAnsi="Times New Roman" w:cs="Times New Roman"/>
          <w:b/>
          <w:color w:val="auto"/>
          <w:spacing w:val="-2"/>
          <w:sz w:val="22"/>
        </w:rPr>
      </w:pPr>
    </w:p>
    <w:p w14:paraId="2EF0B165" w14:textId="3BB9DDAF" w:rsidR="0086411F" w:rsidRPr="00814F67" w:rsidRDefault="0086411F" w:rsidP="0086411F">
      <w:pPr>
        <w:jc w:val="center"/>
        <w:rPr>
          <w:rFonts w:ascii="Times New Roman" w:hAnsi="Times New Roman" w:cs="Times New Roman"/>
          <w:color w:val="auto"/>
          <w:sz w:val="22"/>
        </w:rPr>
      </w:pPr>
      <w:r w:rsidRPr="00814F67">
        <w:rPr>
          <w:rFonts w:ascii="Times New Roman" w:hAnsi="Times New Roman" w:cs="Times New Roman"/>
          <w:color w:val="auto"/>
          <w:sz w:val="22"/>
        </w:rPr>
        <w:t>г. Москва</w:t>
      </w:r>
      <w:r w:rsidRPr="00814F67">
        <w:rPr>
          <w:rFonts w:ascii="Times New Roman" w:hAnsi="Times New Roman" w:cs="Times New Roman"/>
          <w:color w:val="auto"/>
          <w:sz w:val="22"/>
        </w:rPr>
        <w:tab/>
      </w:r>
      <w:r w:rsidRPr="00814F67">
        <w:rPr>
          <w:rFonts w:ascii="Times New Roman" w:hAnsi="Times New Roman" w:cs="Times New Roman"/>
          <w:color w:val="auto"/>
          <w:sz w:val="22"/>
        </w:rPr>
        <w:tab/>
      </w:r>
      <w:r w:rsidRPr="00814F67">
        <w:rPr>
          <w:rFonts w:ascii="Times New Roman" w:hAnsi="Times New Roman" w:cs="Times New Roman"/>
          <w:color w:val="auto"/>
          <w:sz w:val="22"/>
        </w:rPr>
        <w:tab/>
      </w:r>
      <w:r w:rsidR="00CD5EAC">
        <w:rPr>
          <w:rFonts w:ascii="Times New Roman" w:hAnsi="Times New Roman" w:cs="Times New Roman"/>
          <w:color w:val="auto"/>
          <w:sz w:val="22"/>
        </w:rPr>
        <w:tab/>
      </w:r>
      <w:r w:rsidR="00CD5EAC">
        <w:rPr>
          <w:rFonts w:ascii="Times New Roman" w:hAnsi="Times New Roman" w:cs="Times New Roman"/>
          <w:color w:val="auto"/>
          <w:sz w:val="22"/>
        </w:rPr>
        <w:tab/>
      </w:r>
      <w:r w:rsidRPr="00814F67">
        <w:rPr>
          <w:rFonts w:ascii="Times New Roman" w:hAnsi="Times New Roman" w:cs="Times New Roman"/>
          <w:color w:val="auto"/>
          <w:sz w:val="22"/>
        </w:rPr>
        <w:tab/>
      </w:r>
      <w:r w:rsidRPr="00814F67">
        <w:rPr>
          <w:rFonts w:ascii="Times New Roman" w:hAnsi="Times New Roman" w:cs="Times New Roman"/>
          <w:color w:val="auto"/>
          <w:sz w:val="22"/>
        </w:rPr>
        <w:tab/>
      </w:r>
      <w:r w:rsidRPr="00814F67">
        <w:rPr>
          <w:rFonts w:ascii="Times New Roman" w:hAnsi="Times New Roman" w:cs="Times New Roman"/>
          <w:color w:val="auto"/>
          <w:sz w:val="22"/>
        </w:rPr>
        <w:tab/>
      </w:r>
      <w:r w:rsidR="00CD5EAC">
        <w:rPr>
          <w:rFonts w:ascii="Times New Roman" w:hAnsi="Times New Roman" w:cs="Times New Roman"/>
          <w:color w:val="auto"/>
          <w:sz w:val="22"/>
        </w:rPr>
        <w:t>«</w:t>
      </w:r>
      <w:r w:rsidRPr="00814F67">
        <w:rPr>
          <w:rFonts w:ascii="Times New Roman" w:hAnsi="Times New Roman" w:cs="Times New Roman"/>
          <w:color w:val="auto"/>
          <w:sz w:val="22"/>
        </w:rPr>
        <w:t>__» _________________ 20__ г.</w:t>
      </w:r>
    </w:p>
    <w:p w14:paraId="62D24C73" w14:textId="77777777" w:rsidR="0086411F" w:rsidRPr="00814F67" w:rsidRDefault="0086411F" w:rsidP="0086411F">
      <w:pPr>
        <w:shd w:val="clear" w:color="auto" w:fill="FFFFFF"/>
        <w:ind w:firstLine="574"/>
        <w:jc w:val="center"/>
        <w:rPr>
          <w:rFonts w:ascii="Times New Roman" w:hAnsi="Times New Roman" w:cs="Times New Roman"/>
          <w:color w:val="auto"/>
          <w:sz w:val="22"/>
        </w:rPr>
      </w:pPr>
    </w:p>
    <w:p w14:paraId="38CBD309" w14:textId="7FCF9055" w:rsidR="0086411F" w:rsidRPr="00814F67" w:rsidRDefault="0086411F" w:rsidP="0086411F">
      <w:pPr>
        <w:ind w:firstLine="284"/>
        <w:jc w:val="both"/>
        <w:rPr>
          <w:rFonts w:ascii="Times New Roman" w:hAnsi="Times New Roman" w:cs="Times New Roman"/>
          <w:color w:val="auto"/>
          <w:sz w:val="22"/>
        </w:rPr>
      </w:pPr>
      <w:r w:rsidRPr="00814F67">
        <w:rPr>
          <w:rFonts w:ascii="Times New Roman" w:hAnsi="Times New Roman" w:cs="Times New Roman"/>
          <w:color w:val="auto"/>
          <w:spacing w:val="-1"/>
          <w:sz w:val="22"/>
        </w:rPr>
        <w:t xml:space="preserve">Мы, нижеподписавшиеся, Лицензиар – </w:t>
      </w:r>
      <w:r w:rsidRPr="00814F67">
        <w:rPr>
          <w:rFonts w:ascii="Times New Roman" w:hAnsi="Times New Roman" w:cs="Times New Roman"/>
          <w:b/>
          <w:color w:val="auto"/>
          <w:spacing w:val="-1"/>
          <w:sz w:val="22"/>
        </w:rPr>
        <w:t>ООО «СТРИМ Лабс»</w:t>
      </w:r>
      <w:r w:rsidRPr="00814F67">
        <w:rPr>
          <w:rFonts w:ascii="Times New Roman" w:hAnsi="Times New Roman" w:cs="Times New Roman"/>
          <w:color w:val="auto"/>
          <w:spacing w:val="-1"/>
          <w:sz w:val="22"/>
        </w:rPr>
        <w:t xml:space="preserve">, в лице генерального директора Данилова Алексея Николаевича, действующего на основании устава, с одной стороны, и Лицензиат – </w:t>
      </w:r>
      <w:r w:rsidR="003C43CE">
        <w:rPr>
          <w:rFonts w:ascii="Times New Roman" w:hAnsi="Times New Roman" w:cs="Times New Roman"/>
          <w:color w:val="auto"/>
          <w:spacing w:val="-1"/>
          <w:sz w:val="22"/>
        </w:rPr>
        <w:t>___________________</w:t>
      </w:r>
      <w:r w:rsidRPr="00814F67">
        <w:rPr>
          <w:rFonts w:ascii="Times New Roman" w:hAnsi="Times New Roman" w:cs="Times New Roman"/>
          <w:iCs/>
          <w:color w:val="auto"/>
          <w:sz w:val="22"/>
        </w:rPr>
        <w:t xml:space="preserve">» (сокращенное наименование - </w:t>
      </w:r>
      <w:r w:rsidR="003C43CE">
        <w:rPr>
          <w:rFonts w:ascii="Times New Roman" w:hAnsi="Times New Roman" w:cs="Times New Roman"/>
          <w:iCs/>
          <w:color w:val="auto"/>
          <w:sz w:val="22"/>
        </w:rPr>
        <w:t>________</w:t>
      </w:r>
      <w:r w:rsidRPr="00814F67">
        <w:rPr>
          <w:rFonts w:ascii="Times New Roman" w:hAnsi="Times New Roman" w:cs="Times New Roman"/>
          <w:iCs/>
          <w:color w:val="auto"/>
          <w:sz w:val="22"/>
        </w:rPr>
        <w:t>), именуемое в дальнейшем</w:t>
      </w:r>
      <w:r w:rsidRPr="00814F67">
        <w:rPr>
          <w:rFonts w:ascii="Times New Roman" w:hAnsi="Times New Roman" w:cs="Times New Roman"/>
          <w:color w:val="auto"/>
          <w:sz w:val="22"/>
        </w:rPr>
        <w:t xml:space="preserve"> «Лицензиат», </w:t>
      </w:r>
      <w:r w:rsidRPr="00814F67">
        <w:rPr>
          <w:rFonts w:ascii="Times New Roman" w:hAnsi="Times New Roman" w:cs="Times New Roman"/>
          <w:iCs/>
          <w:color w:val="auto"/>
          <w:sz w:val="22"/>
        </w:rPr>
        <w:t xml:space="preserve">в лице </w:t>
      </w:r>
      <w:r w:rsidR="009C464C">
        <w:rPr>
          <w:rFonts w:ascii="Times New Roman" w:hAnsi="Times New Roman" w:cs="Times New Roman"/>
          <w:iCs/>
          <w:color w:val="auto"/>
          <w:sz w:val="22"/>
        </w:rPr>
        <w:t>______________________</w:t>
      </w:r>
      <w:r w:rsidRPr="00814F67">
        <w:rPr>
          <w:rFonts w:ascii="Times New Roman" w:hAnsi="Times New Roman" w:cs="Times New Roman"/>
          <w:iCs/>
          <w:color w:val="auto"/>
          <w:sz w:val="22"/>
        </w:rPr>
        <w:t xml:space="preserve"> </w:t>
      </w:r>
      <w:r w:rsidRPr="00814F67">
        <w:rPr>
          <w:rFonts w:ascii="Times New Roman" w:hAnsi="Times New Roman" w:cs="Times New Roman"/>
          <w:color w:val="auto"/>
          <w:sz w:val="22"/>
        </w:rPr>
        <w:t>________________ действующего на основании __________________________ года</w:t>
      </w:r>
      <w:r w:rsidRPr="00814F67">
        <w:rPr>
          <w:rFonts w:ascii="Times New Roman" w:hAnsi="Times New Roman" w:cs="Times New Roman"/>
          <w:color w:val="auto"/>
          <w:spacing w:val="-1"/>
          <w:sz w:val="22"/>
        </w:rPr>
        <w:t xml:space="preserve">, с другой стороны, подписали настоящий Акт о том, что </w:t>
      </w:r>
      <w:r w:rsidRPr="00814F67">
        <w:rPr>
          <w:rFonts w:ascii="Times New Roman" w:hAnsi="Times New Roman" w:cs="Times New Roman"/>
          <w:color w:val="auto"/>
          <w:sz w:val="22"/>
        </w:rPr>
        <w:t xml:space="preserve">Лицензиар передал, а Лицензиат принял простую (неисключительную) лицензию на использование программы для ЭВМ: </w:t>
      </w:r>
    </w:p>
    <w:tbl>
      <w:tblPr>
        <w:tblW w:w="10207" w:type="dxa"/>
        <w:tblInd w:w="-289" w:type="dxa"/>
        <w:tblLayout w:type="fixed"/>
        <w:tblCellMar>
          <w:left w:w="0" w:type="dxa"/>
          <w:right w:w="0" w:type="dxa"/>
        </w:tblCellMar>
        <w:tblLook w:val="0000" w:firstRow="0" w:lastRow="0" w:firstColumn="0" w:lastColumn="0" w:noHBand="0" w:noVBand="0"/>
      </w:tblPr>
      <w:tblGrid>
        <w:gridCol w:w="373"/>
        <w:gridCol w:w="5155"/>
        <w:gridCol w:w="1418"/>
        <w:gridCol w:w="1417"/>
        <w:gridCol w:w="1844"/>
      </w:tblGrid>
      <w:tr w:rsidR="00814F67" w:rsidRPr="00814F67" w14:paraId="5890D5C4" w14:textId="77777777" w:rsidTr="00CD5EAC">
        <w:trPr>
          <w:trHeight w:val="338"/>
        </w:trPr>
        <w:tc>
          <w:tcPr>
            <w:tcW w:w="373" w:type="dxa"/>
            <w:tcBorders>
              <w:top w:val="single" w:sz="4" w:space="0" w:color="000000"/>
              <w:left w:val="single" w:sz="4" w:space="0" w:color="000000"/>
              <w:bottom w:val="single" w:sz="4" w:space="0" w:color="000000"/>
            </w:tcBorders>
            <w:shd w:val="clear" w:color="auto" w:fill="auto"/>
            <w:vAlign w:val="center"/>
          </w:tcPr>
          <w:p w14:paraId="7E6BD263" w14:textId="77777777" w:rsidR="0086411F" w:rsidRPr="00814F67" w:rsidRDefault="0086411F" w:rsidP="00354618">
            <w:pPr>
              <w:snapToGrid w:val="0"/>
              <w:jc w:val="center"/>
              <w:rPr>
                <w:rFonts w:ascii="Times New Roman" w:eastAsia="Arial Unicode MS" w:hAnsi="Times New Roman" w:cs="Times New Roman"/>
                <w:b/>
                <w:bCs/>
                <w:iCs/>
                <w:color w:val="auto"/>
                <w:sz w:val="22"/>
              </w:rPr>
            </w:pPr>
            <w:r w:rsidRPr="00814F67">
              <w:rPr>
                <w:rFonts w:ascii="Times New Roman" w:eastAsia="Arial Unicode MS" w:hAnsi="Times New Roman" w:cs="Times New Roman"/>
                <w:b/>
                <w:bCs/>
                <w:iCs/>
                <w:color w:val="auto"/>
                <w:sz w:val="22"/>
              </w:rPr>
              <w:t>№</w:t>
            </w:r>
          </w:p>
        </w:tc>
        <w:tc>
          <w:tcPr>
            <w:tcW w:w="5155" w:type="dxa"/>
            <w:tcBorders>
              <w:top w:val="single" w:sz="4" w:space="0" w:color="000000"/>
              <w:left w:val="single" w:sz="4" w:space="0" w:color="000000"/>
              <w:bottom w:val="single" w:sz="4" w:space="0" w:color="000000"/>
            </w:tcBorders>
            <w:shd w:val="clear" w:color="auto" w:fill="auto"/>
            <w:vAlign w:val="center"/>
          </w:tcPr>
          <w:p w14:paraId="0973232B" w14:textId="77777777" w:rsidR="0086411F" w:rsidRPr="00814F67" w:rsidRDefault="0086411F" w:rsidP="00354618">
            <w:pPr>
              <w:snapToGrid w:val="0"/>
              <w:jc w:val="center"/>
              <w:rPr>
                <w:rFonts w:ascii="Times New Roman" w:hAnsi="Times New Roman" w:cs="Times New Roman"/>
                <w:b/>
                <w:bCs/>
                <w:iCs/>
                <w:color w:val="auto"/>
                <w:sz w:val="22"/>
              </w:rPr>
            </w:pPr>
            <w:r w:rsidRPr="00814F67">
              <w:rPr>
                <w:rFonts w:ascii="Times New Roman" w:hAnsi="Times New Roman" w:cs="Times New Roman"/>
                <w:b/>
                <w:bCs/>
                <w:iCs/>
                <w:color w:val="auto"/>
                <w:sz w:val="22"/>
              </w:rPr>
              <w:t>Наименование</w:t>
            </w:r>
          </w:p>
        </w:tc>
        <w:tc>
          <w:tcPr>
            <w:tcW w:w="1418" w:type="dxa"/>
            <w:tcBorders>
              <w:top w:val="single" w:sz="4" w:space="0" w:color="000000"/>
              <w:left w:val="single" w:sz="4" w:space="0" w:color="000000"/>
              <w:bottom w:val="single" w:sz="4" w:space="0" w:color="000000"/>
            </w:tcBorders>
            <w:shd w:val="clear" w:color="auto" w:fill="auto"/>
            <w:vAlign w:val="center"/>
          </w:tcPr>
          <w:p w14:paraId="2118DE32" w14:textId="77777777" w:rsidR="0086411F" w:rsidRPr="00814F67" w:rsidRDefault="0086411F" w:rsidP="00354618">
            <w:pPr>
              <w:snapToGrid w:val="0"/>
              <w:jc w:val="center"/>
              <w:rPr>
                <w:rFonts w:ascii="Times New Roman" w:hAnsi="Times New Roman" w:cs="Times New Roman"/>
                <w:b/>
                <w:bCs/>
                <w:iCs/>
                <w:color w:val="auto"/>
                <w:sz w:val="22"/>
              </w:rPr>
            </w:pPr>
            <w:r w:rsidRPr="00814F67">
              <w:rPr>
                <w:rFonts w:ascii="Times New Roman" w:hAnsi="Times New Roman" w:cs="Times New Roman"/>
                <w:b/>
                <w:bCs/>
                <w:iCs/>
                <w:color w:val="auto"/>
                <w:sz w:val="22"/>
              </w:rPr>
              <w:t>Количество лицензий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F922" w14:textId="77777777" w:rsidR="0086411F" w:rsidRPr="00814F67" w:rsidRDefault="0086411F" w:rsidP="00354618">
            <w:pPr>
              <w:snapToGrid w:val="0"/>
              <w:jc w:val="center"/>
              <w:rPr>
                <w:rFonts w:ascii="Times New Roman" w:hAnsi="Times New Roman" w:cs="Times New Roman"/>
                <w:b/>
                <w:bCs/>
                <w:iCs/>
                <w:color w:val="auto"/>
                <w:sz w:val="22"/>
              </w:rPr>
            </w:pPr>
            <w:r w:rsidRPr="00814F67">
              <w:rPr>
                <w:rFonts w:ascii="Times New Roman" w:hAnsi="Times New Roman" w:cs="Times New Roman"/>
                <w:b/>
                <w:bCs/>
                <w:iCs/>
                <w:color w:val="auto"/>
                <w:sz w:val="22"/>
              </w:rPr>
              <w:t>Стоимость, руб.</w:t>
            </w:r>
          </w:p>
        </w:tc>
        <w:tc>
          <w:tcPr>
            <w:tcW w:w="1844" w:type="dxa"/>
            <w:tcBorders>
              <w:top w:val="single" w:sz="4" w:space="0" w:color="000000"/>
              <w:left w:val="single" w:sz="4" w:space="0" w:color="000000"/>
              <w:bottom w:val="single" w:sz="4" w:space="0" w:color="000000"/>
              <w:right w:val="single" w:sz="4" w:space="0" w:color="000000"/>
            </w:tcBorders>
            <w:vAlign w:val="center"/>
          </w:tcPr>
          <w:p w14:paraId="70326670" w14:textId="77777777" w:rsidR="0086411F" w:rsidRPr="00814F67" w:rsidRDefault="0086411F" w:rsidP="00354618">
            <w:pPr>
              <w:snapToGrid w:val="0"/>
              <w:jc w:val="center"/>
              <w:rPr>
                <w:rFonts w:ascii="Times New Roman" w:hAnsi="Times New Roman" w:cs="Times New Roman"/>
                <w:b/>
                <w:bCs/>
                <w:iCs/>
                <w:color w:val="auto"/>
                <w:sz w:val="22"/>
              </w:rPr>
            </w:pPr>
            <w:r w:rsidRPr="00814F67">
              <w:rPr>
                <w:rFonts w:ascii="Times New Roman" w:hAnsi="Times New Roman" w:cs="Times New Roman"/>
                <w:b/>
                <w:bCs/>
                <w:iCs/>
                <w:color w:val="auto"/>
                <w:sz w:val="22"/>
              </w:rPr>
              <w:t>Сумма, руб.</w:t>
            </w:r>
          </w:p>
        </w:tc>
      </w:tr>
      <w:tr w:rsidR="00814F67" w:rsidRPr="00814F67" w14:paraId="1ECE0233" w14:textId="77777777" w:rsidTr="00CD5EAC">
        <w:trPr>
          <w:trHeight w:val="343"/>
        </w:trPr>
        <w:tc>
          <w:tcPr>
            <w:tcW w:w="373" w:type="dxa"/>
            <w:tcBorders>
              <w:top w:val="single" w:sz="4" w:space="0" w:color="000000"/>
              <w:left w:val="single" w:sz="4" w:space="0" w:color="000000"/>
              <w:bottom w:val="single" w:sz="4" w:space="0" w:color="000000"/>
            </w:tcBorders>
            <w:shd w:val="clear" w:color="auto" w:fill="auto"/>
            <w:vAlign w:val="center"/>
          </w:tcPr>
          <w:p w14:paraId="47659C71" w14:textId="77777777" w:rsidR="0086411F" w:rsidRPr="00814F67" w:rsidRDefault="0086411F" w:rsidP="00354618">
            <w:pPr>
              <w:pStyle w:val="NoSpacing"/>
              <w:rPr>
                <w:sz w:val="22"/>
                <w:szCs w:val="22"/>
              </w:rPr>
            </w:pPr>
            <w:r w:rsidRPr="00814F67">
              <w:rPr>
                <w:sz w:val="22"/>
                <w:szCs w:val="22"/>
              </w:rPr>
              <w:t>1</w:t>
            </w:r>
          </w:p>
        </w:tc>
        <w:tc>
          <w:tcPr>
            <w:tcW w:w="5155" w:type="dxa"/>
            <w:tcBorders>
              <w:top w:val="single" w:sz="4" w:space="0" w:color="000000"/>
              <w:left w:val="single" w:sz="4" w:space="0" w:color="000000"/>
              <w:bottom w:val="single" w:sz="4" w:space="0" w:color="000000"/>
            </w:tcBorders>
            <w:shd w:val="clear" w:color="auto" w:fill="auto"/>
            <w:vAlign w:val="center"/>
          </w:tcPr>
          <w:p w14:paraId="202F6588" w14:textId="77777777" w:rsidR="0086411F" w:rsidRPr="00814F67" w:rsidRDefault="0086411F" w:rsidP="00354618">
            <w:pPr>
              <w:pStyle w:val="NoSpacing"/>
              <w:jc w:val="center"/>
              <w:rPr>
                <w:sz w:val="22"/>
                <w:szCs w:val="22"/>
              </w:rPr>
            </w:pPr>
            <w:r w:rsidRPr="00814F67">
              <w:rPr>
                <w:sz w:val="22"/>
                <w:szCs w:val="22"/>
              </w:rPr>
              <w:t>-</w:t>
            </w:r>
          </w:p>
        </w:tc>
        <w:tc>
          <w:tcPr>
            <w:tcW w:w="1418" w:type="dxa"/>
            <w:tcBorders>
              <w:top w:val="single" w:sz="4" w:space="0" w:color="000000"/>
              <w:left w:val="single" w:sz="4" w:space="0" w:color="000000"/>
              <w:bottom w:val="single" w:sz="4" w:space="0" w:color="000000"/>
            </w:tcBorders>
            <w:shd w:val="clear" w:color="auto" w:fill="auto"/>
            <w:vAlign w:val="center"/>
          </w:tcPr>
          <w:p w14:paraId="5556DB03" w14:textId="77777777" w:rsidR="0086411F" w:rsidRPr="00814F67" w:rsidRDefault="0086411F" w:rsidP="00354618">
            <w:pPr>
              <w:pStyle w:val="NoSpacing"/>
              <w:jc w:val="center"/>
              <w:rPr>
                <w:bCs/>
                <w:iCs/>
                <w:sz w:val="22"/>
                <w:szCs w:val="22"/>
              </w:rPr>
            </w:pPr>
            <w:r w:rsidRPr="00814F67">
              <w:rPr>
                <w:bCs/>
                <w:iCs/>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DC4F" w14:textId="77777777" w:rsidR="0086411F" w:rsidRPr="00814F67" w:rsidRDefault="0086411F" w:rsidP="00354618">
            <w:pPr>
              <w:pStyle w:val="NoSpacing"/>
              <w:jc w:val="center"/>
              <w:rPr>
                <w:bCs/>
                <w:iCs/>
                <w:sz w:val="22"/>
                <w:szCs w:val="22"/>
              </w:rPr>
            </w:pPr>
            <w:r w:rsidRPr="00814F67">
              <w:rPr>
                <w:bCs/>
                <w:iCs/>
                <w:sz w:val="22"/>
                <w:szCs w:val="22"/>
              </w:rPr>
              <w:t>-</w:t>
            </w:r>
          </w:p>
        </w:tc>
        <w:tc>
          <w:tcPr>
            <w:tcW w:w="1844" w:type="dxa"/>
            <w:tcBorders>
              <w:top w:val="single" w:sz="4" w:space="0" w:color="000000"/>
              <w:left w:val="single" w:sz="4" w:space="0" w:color="000000"/>
              <w:bottom w:val="single" w:sz="4" w:space="0" w:color="000000"/>
              <w:right w:val="single" w:sz="4" w:space="0" w:color="000000"/>
            </w:tcBorders>
            <w:vAlign w:val="center"/>
          </w:tcPr>
          <w:p w14:paraId="6E3C6A7C" w14:textId="77777777" w:rsidR="0086411F" w:rsidRPr="00814F67" w:rsidRDefault="0086411F" w:rsidP="00354618">
            <w:pPr>
              <w:pStyle w:val="NoSpacing"/>
              <w:jc w:val="center"/>
              <w:rPr>
                <w:bCs/>
                <w:iCs/>
                <w:sz w:val="22"/>
                <w:szCs w:val="22"/>
              </w:rPr>
            </w:pPr>
            <w:r w:rsidRPr="00814F67">
              <w:rPr>
                <w:bCs/>
                <w:iCs/>
                <w:sz w:val="22"/>
                <w:szCs w:val="22"/>
              </w:rPr>
              <w:t>-</w:t>
            </w:r>
          </w:p>
        </w:tc>
      </w:tr>
      <w:tr w:rsidR="00814F67" w:rsidRPr="00814F67" w14:paraId="322911E2" w14:textId="77777777" w:rsidTr="00CD5EAC">
        <w:trPr>
          <w:trHeight w:val="265"/>
        </w:trPr>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3716A6" w14:textId="77777777" w:rsidR="0086411F" w:rsidRPr="00814F67" w:rsidRDefault="0086411F" w:rsidP="00354618">
            <w:pPr>
              <w:pStyle w:val="NoSpacing"/>
              <w:jc w:val="right"/>
              <w:rPr>
                <w:b/>
                <w:sz w:val="22"/>
                <w:szCs w:val="22"/>
              </w:rPr>
            </w:pPr>
            <w:r w:rsidRPr="00814F67">
              <w:rPr>
                <w:b/>
                <w:sz w:val="22"/>
                <w:szCs w:val="22"/>
              </w:rPr>
              <w:t>ИТОГО:</w:t>
            </w:r>
          </w:p>
        </w:tc>
        <w:tc>
          <w:tcPr>
            <w:tcW w:w="1844" w:type="dxa"/>
            <w:tcBorders>
              <w:top w:val="single" w:sz="4" w:space="0" w:color="000000"/>
              <w:left w:val="single" w:sz="4" w:space="0" w:color="000000"/>
              <w:bottom w:val="single" w:sz="4" w:space="0" w:color="000000"/>
              <w:right w:val="single" w:sz="4" w:space="0" w:color="000000"/>
            </w:tcBorders>
            <w:vAlign w:val="center"/>
          </w:tcPr>
          <w:p w14:paraId="3C6CBA04" w14:textId="77777777" w:rsidR="0086411F" w:rsidRPr="00814F67" w:rsidRDefault="0086411F" w:rsidP="00354618">
            <w:pPr>
              <w:pStyle w:val="NoSpacing"/>
              <w:jc w:val="center"/>
              <w:rPr>
                <w:b/>
                <w:sz w:val="22"/>
                <w:szCs w:val="22"/>
              </w:rPr>
            </w:pPr>
            <w:r w:rsidRPr="00814F67">
              <w:rPr>
                <w:b/>
                <w:sz w:val="22"/>
                <w:szCs w:val="22"/>
              </w:rPr>
              <w:t>-</w:t>
            </w:r>
          </w:p>
        </w:tc>
      </w:tr>
    </w:tbl>
    <w:p w14:paraId="491C9164" w14:textId="77777777" w:rsidR="0086411F" w:rsidRPr="00814F67" w:rsidRDefault="0086411F" w:rsidP="0086411F">
      <w:pPr>
        <w:pStyle w:val="BodyText"/>
        <w:tabs>
          <w:tab w:val="left" w:pos="41"/>
          <w:tab w:val="left" w:pos="549"/>
        </w:tabs>
        <w:spacing w:line="200" w:lineRule="atLeast"/>
        <w:rPr>
          <w:rFonts w:ascii="Times New Roman" w:hAnsi="Times New Roman" w:cs="Times New Roman"/>
          <w:color w:val="auto"/>
          <w:sz w:val="22"/>
          <w:szCs w:val="22"/>
          <w:lang w:val="ru-RU"/>
        </w:rPr>
      </w:pPr>
      <w:r w:rsidRPr="00814F67">
        <w:rPr>
          <w:rFonts w:ascii="Times New Roman" w:hAnsi="Times New Roman" w:cs="Times New Roman"/>
          <w:color w:val="auto"/>
          <w:sz w:val="22"/>
          <w:szCs w:val="22"/>
          <w:lang w:val="ru-RU"/>
        </w:rPr>
        <w:t xml:space="preserve">Общая стоимость Лицензий составляет </w:t>
      </w:r>
      <w:r w:rsidRPr="00814F67">
        <w:rPr>
          <w:rFonts w:ascii="Times New Roman" w:hAnsi="Times New Roman" w:cs="Times New Roman"/>
          <w:b/>
          <w:color w:val="auto"/>
          <w:sz w:val="22"/>
          <w:szCs w:val="22"/>
          <w:lang w:val="ru-RU"/>
        </w:rPr>
        <w:t>_______________ (_____________________)</w:t>
      </w:r>
      <w:r w:rsidRPr="00814F67">
        <w:rPr>
          <w:rFonts w:ascii="Times New Roman" w:hAnsi="Times New Roman" w:cs="Times New Roman"/>
          <w:color w:val="auto"/>
          <w:sz w:val="22"/>
          <w:szCs w:val="22"/>
          <w:lang w:val="ru-RU"/>
        </w:rPr>
        <w:t xml:space="preserve"> рублей РФ 00 копеек, без НДС (НДС не облагается в соответствии со ст.145.1 НК РФ (льгота организациям - участникам проекта "Сколково").</w:t>
      </w:r>
    </w:p>
    <w:p w14:paraId="68029034" w14:textId="77777777" w:rsidR="0086411F" w:rsidRPr="00CD5EAC" w:rsidRDefault="0086411F" w:rsidP="0086411F">
      <w:pPr>
        <w:rPr>
          <w:rFonts w:ascii="Times New Roman" w:hAnsi="Times New Roman" w:cs="Times New Roman"/>
          <w:b/>
          <w:bCs/>
          <w:color w:val="auto"/>
          <w:sz w:val="16"/>
          <w:szCs w:val="16"/>
        </w:rPr>
      </w:pPr>
    </w:p>
    <w:p w14:paraId="456303CA" w14:textId="77777777" w:rsidR="0086411F" w:rsidRPr="00CD5EAC" w:rsidRDefault="0086411F" w:rsidP="0086411F">
      <w:pPr>
        <w:jc w:val="center"/>
        <w:rPr>
          <w:rFonts w:ascii="Times New Roman" w:hAnsi="Times New Roman" w:cs="Times New Roman"/>
          <w:b/>
          <w:bCs/>
          <w:color w:val="auto"/>
          <w:sz w:val="22"/>
        </w:rPr>
      </w:pPr>
      <w:r w:rsidRPr="00CD5EAC">
        <w:rPr>
          <w:rFonts w:ascii="Times New Roman" w:hAnsi="Times New Roman" w:cs="Times New Roman"/>
          <w:b/>
          <w:bCs/>
          <w:color w:val="auto"/>
          <w:sz w:val="22"/>
        </w:rPr>
        <w:t>Подписи сторон:</w:t>
      </w:r>
    </w:p>
    <w:tbl>
      <w:tblPr>
        <w:tblW w:w="10172" w:type="dxa"/>
        <w:tblInd w:w="142" w:type="dxa"/>
        <w:tblLayout w:type="fixed"/>
        <w:tblLook w:val="0000" w:firstRow="0" w:lastRow="0" w:firstColumn="0" w:lastColumn="0" w:noHBand="0" w:noVBand="0"/>
      </w:tblPr>
      <w:tblGrid>
        <w:gridCol w:w="5166"/>
        <w:gridCol w:w="5006"/>
      </w:tblGrid>
      <w:tr w:rsidR="00814F67" w:rsidRPr="00814F67" w14:paraId="07E00319" w14:textId="77777777" w:rsidTr="00CD5EAC">
        <w:trPr>
          <w:trHeight w:val="2456"/>
        </w:trPr>
        <w:tc>
          <w:tcPr>
            <w:tcW w:w="5166" w:type="dxa"/>
            <w:shd w:val="clear" w:color="auto" w:fill="auto"/>
          </w:tcPr>
          <w:p w14:paraId="3302E6B9" w14:textId="77777777" w:rsidR="0086411F" w:rsidRPr="00CD5EAC" w:rsidRDefault="0086411F" w:rsidP="00354618">
            <w:pPr>
              <w:pStyle w:val="ConsPlusNormal"/>
              <w:snapToGrid w:val="0"/>
              <w:ind w:left="-108"/>
              <w:jc w:val="both"/>
              <w:rPr>
                <w:bCs/>
                <w:sz w:val="22"/>
                <w:szCs w:val="22"/>
              </w:rPr>
            </w:pPr>
            <w:r w:rsidRPr="00CD5EAC">
              <w:rPr>
                <w:bCs/>
                <w:sz w:val="22"/>
                <w:szCs w:val="22"/>
              </w:rPr>
              <w:t>Лицензиар:</w:t>
            </w:r>
          </w:p>
          <w:p w14:paraId="115A1404" w14:textId="77777777" w:rsidR="0086411F" w:rsidRPr="00CD5EAC" w:rsidRDefault="0086411F" w:rsidP="00354618">
            <w:pPr>
              <w:pStyle w:val="ConsPlusNormal"/>
              <w:ind w:left="-108"/>
              <w:jc w:val="both"/>
              <w:rPr>
                <w:bCs/>
                <w:sz w:val="22"/>
                <w:szCs w:val="22"/>
              </w:rPr>
            </w:pPr>
            <w:r w:rsidRPr="00CD5EAC">
              <w:rPr>
                <w:bCs/>
                <w:sz w:val="22"/>
                <w:szCs w:val="22"/>
              </w:rPr>
              <w:t>Генеральный директор</w:t>
            </w:r>
          </w:p>
          <w:p w14:paraId="47BE8889" w14:textId="77777777" w:rsidR="0086411F" w:rsidRPr="00CD5EAC" w:rsidRDefault="0086411F" w:rsidP="00354618">
            <w:pPr>
              <w:pStyle w:val="ConsPlusNormal"/>
              <w:ind w:left="-108"/>
              <w:jc w:val="both"/>
              <w:rPr>
                <w:bCs/>
                <w:sz w:val="22"/>
                <w:szCs w:val="22"/>
              </w:rPr>
            </w:pPr>
            <w:r w:rsidRPr="00CD5EAC">
              <w:rPr>
                <w:bCs/>
                <w:sz w:val="22"/>
                <w:szCs w:val="22"/>
              </w:rPr>
              <w:t>OOО «СТРИМ Лабс»</w:t>
            </w:r>
          </w:p>
          <w:p w14:paraId="7388DA9D" w14:textId="77777777" w:rsidR="0086411F" w:rsidRPr="00CD5EAC" w:rsidRDefault="0086411F" w:rsidP="00354618">
            <w:pPr>
              <w:pStyle w:val="ConsPlusNormal"/>
              <w:ind w:left="-108"/>
              <w:jc w:val="both"/>
              <w:rPr>
                <w:bCs/>
                <w:sz w:val="22"/>
                <w:szCs w:val="22"/>
              </w:rPr>
            </w:pPr>
          </w:p>
          <w:p w14:paraId="6437B9FC" w14:textId="77777777" w:rsidR="0086411F" w:rsidRPr="00CD5EAC" w:rsidRDefault="0086411F" w:rsidP="00354618">
            <w:pPr>
              <w:pStyle w:val="ConsPlusNormal"/>
              <w:ind w:left="-108"/>
              <w:jc w:val="both"/>
              <w:rPr>
                <w:bCs/>
                <w:sz w:val="22"/>
                <w:szCs w:val="22"/>
              </w:rPr>
            </w:pPr>
            <w:r w:rsidRPr="00CD5EAC">
              <w:rPr>
                <w:bCs/>
                <w:sz w:val="22"/>
                <w:szCs w:val="22"/>
              </w:rPr>
              <w:t>___________________ /_____________./</w:t>
            </w:r>
          </w:p>
          <w:p w14:paraId="48E6E99D" w14:textId="6C748468" w:rsidR="0086411F" w:rsidRPr="00CD5EAC" w:rsidRDefault="0086411F" w:rsidP="00354618">
            <w:pPr>
              <w:pStyle w:val="ConsPlusNormal"/>
              <w:ind w:left="-108"/>
              <w:jc w:val="both"/>
              <w:rPr>
                <w:bCs/>
                <w:sz w:val="22"/>
                <w:szCs w:val="22"/>
              </w:rPr>
            </w:pPr>
            <w:r w:rsidRPr="00CD5EAC">
              <w:rPr>
                <w:bCs/>
                <w:sz w:val="22"/>
                <w:szCs w:val="22"/>
              </w:rPr>
              <w:t xml:space="preserve">           </w:t>
            </w:r>
            <w:r w:rsidR="00CD5EAC">
              <w:rPr>
                <w:bCs/>
                <w:sz w:val="22"/>
                <w:szCs w:val="22"/>
              </w:rPr>
              <w:t>м</w:t>
            </w:r>
            <w:r w:rsidRPr="00CD5EAC">
              <w:rPr>
                <w:bCs/>
                <w:sz w:val="22"/>
                <w:szCs w:val="22"/>
              </w:rPr>
              <w:t>.</w:t>
            </w:r>
            <w:r w:rsidR="00CD5EAC">
              <w:rPr>
                <w:bCs/>
                <w:sz w:val="22"/>
                <w:szCs w:val="22"/>
              </w:rPr>
              <w:t>п</w:t>
            </w:r>
            <w:r w:rsidRPr="00CD5EAC">
              <w:rPr>
                <w:bCs/>
                <w:sz w:val="22"/>
                <w:szCs w:val="22"/>
              </w:rPr>
              <w:t>.</w:t>
            </w:r>
          </w:p>
        </w:tc>
        <w:tc>
          <w:tcPr>
            <w:tcW w:w="5006" w:type="dxa"/>
            <w:shd w:val="clear" w:color="auto" w:fill="auto"/>
          </w:tcPr>
          <w:p w14:paraId="5D9D098B" w14:textId="77777777" w:rsidR="0086411F" w:rsidRPr="00CD5EAC" w:rsidRDefault="0086411F" w:rsidP="00CD5EAC">
            <w:pPr>
              <w:pStyle w:val="ConsPlusNormal"/>
              <w:jc w:val="both"/>
              <w:rPr>
                <w:bCs/>
                <w:sz w:val="22"/>
                <w:szCs w:val="22"/>
              </w:rPr>
            </w:pPr>
            <w:r w:rsidRPr="00CD5EAC">
              <w:rPr>
                <w:bCs/>
                <w:sz w:val="22"/>
                <w:szCs w:val="22"/>
              </w:rPr>
              <w:t>Лицензиат:</w:t>
            </w:r>
          </w:p>
          <w:p w14:paraId="6C840DB5" w14:textId="0840F807" w:rsidR="0086411F" w:rsidRPr="00CD5EAC" w:rsidRDefault="009C464C" w:rsidP="00CD5EAC">
            <w:pPr>
              <w:spacing w:after="0" w:line="240" w:lineRule="auto"/>
              <w:rPr>
                <w:rFonts w:ascii="Times New Roman" w:hAnsi="Times New Roman" w:cs="Times New Roman"/>
                <w:bCs/>
                <w:color w:val="auto"/>
                <w:sz w:val="22"/>
              </w:rPr>
            </w:pPr>
            <w:r>
              <w:rPr>
                <w:rFonts w:ascii="Times New Roman" w:hAnsi="Times New Roman" w:cs="Times New Roman"/>
                <w:bCs/>
                <w:color w:val="auto"/>
                <w:sz w:val="22"/>
              </w:rPr>
              <w:t>_______________________</w:t>
            </w:r>
          </w:p>
          <w:p w14:paraId="210ECE65" w14:textId="77777777" w:rsidR="0086411F" w:rsidRPr="00CD5EAC" w:rsidRDefault="0086411F" w:rsidP="00CD5EAC">
            <w:pPr>
              <w:snapToGrid w:val="0"/>
              <w:spacing w:after="0" w:line="240" w:lineRule="auto"/>
              <w:rPr>
                <w:rFonts w:ascii="Times New Roman" w:hAnsi="Times New Roman" w:cs="Times New Roman"/>
                <w:bCs/>
                <w:color w:val="auto"/>
                <w:sz w:val="22"/>
              </w:rPr>
            </w:pPr>
            <w:r w:rsidRPr="00CD5EAC">
              <w:rPr>
                <w:rFonts w:ascii="Times New Roman" w:hAnsi="Times New Roman" w:cs="Times New Roman"/>
                <w:bCs/>
                <w:color w:val="auto"/>
                <w:sz w:val="22"/>
              </w:rPr>
              <w:t>«</w:t>
            </w:r>
            <w:r w:rsidRPr="00CD5EAC">
              <w:rPr>
                <w:rFonts w:ascii="Times New Roman" w:hAnsi="Times New Roman" w:cs="Times New Roman"/>
                <w:bCs/>
                <w:iCs/>
                <w:color w:val="auto"/>
                <w:sz w:val="22"/>
                <w:lang w:eastAsia="ru-RU"/>
              </w:rPr>
              <w:t>_______________________</w:t>
            </w:r>
            <w:r w:rsidRPr="00CD5EAC">
              <w:rPr>
                <w:rFonts w:ascii="Times New Roman" w:hAnsi="Times New Roman" w:cs="Times New Roman"/>
                <w:bCs/>
                <w:color w:val="auto"/>
                <w:sz w:val="22"/>
              </w:rPr>
              <w:t>»</w:t>
            </w:r>
          </w:p>
          <w:p w14:paraId="5010B30F" w14:textId="77777777" w:rsidR="0086411F" w:rsidRPr="00CD5EAC" w:rsidRDefault="0086411F" w:rsidP="00CD5EAC">
            <w:pPr>
              <w:snapToGrid w:val="0"/>
              <w:spacing w:after="0" w:line="240" w:lineRule="auto"/>
              <w:rPr>
                <w:rFonts w:ascii="Times New Roman" w:hAnsi="Times New Roman" w:cs="Times New Roman"/>
                <w:bCs/>
                <w:color w:val="auto"/>
                <w:sz w:val="22"/>
              </w:rPr>
            </w:pPr>
          </w:p>
          <w:p w14:paraId="2BB23366" w14:textId="77777777" w:rsidR="0086411F" w:rsidRPr="00CD5EAC" w:rsidRDefault="0086411F" w:rsidP="00CD5EAC">
            <w:pPr>
              <w:snapToGrid w:val="0"/>
              <w:spacing w:after="0" w:line="240" w:lineRule="auto"/>
              <w:rPr>
                <w:rFonts w:ascii="Times New Roman" w:hAnsi="Times New Roman" w:cs="Times New Roman"/>
                <w:bCs/>
                <w:color w:val="auto"/>
                <w:sz w:val="22"/>
                <w:lang w:eastAsia="ru-RU"/>
              </w:rPr>
            </w:pPr>
            <w:r w:rsidRPr="00CD5EAC">
              <w:rPr>
                <w:rFonts w:ascii="Times New Roman" w:hAnsi="Times New Roman" w:cs="Times New Roman"/>
                <w:bCs/>
                <w:color w:val="auto"/>
                <w:sz w:val="22"/>
              </w:rPr>
              <w:t xml:space="preserve">____________________ </w:t>
            </w:r>
            <w:r w:rsidRPr="00CD5EAC">
              <w:rPr>
                <w:rFonts w:ascii="Times New Roman" w:hAnsi="Times New Roman" w:cs="Times New Roman"/>
                <w:bCs/>
                <w:color w:val="auto"/>
                <w:sz w:val="22"/>
                <w:lang w:eastAsia="ru-RU"/>
              </w:rPr>
              <w:t>/</w:t>
            </w:r>
            <w:r w:rsidRPr="00CD5EAC">
              <w:rPr>
                <w:rFonts w:ascii="Times New Roman" w:hAnsi="Times New Roman" w:cs="Times New Roman"/>
                <w:bCs/>
                <w:color w:val="auto"/>
                <w:sz w:val="22"/>
              </w:rPr>
              <w:t>_______________/</w:t>
            </w:r>
          </w:p>
          <w:p w14:paraId="6E6A8793" w14:textId="2FA3CAD8" w:rsidR="0086411F" w:rsidRPr="00CD5EAC" w:rsidRDefault="0086411F" w:rsidP="00CD5EAC">
            <w:pPr>
              <w:pStyle w:val="ConsPlusNormal"/>
              <w:jc w:val="both"/>
              <w:rPr>
                <w:bCs/>
                <w:sz w:val="22"/>
                <w:szCs w:val="22"/>
              </w:rPr>
            </w:pPr>
            <w:r w:rsidRPr="00CD5EAC">
              <w:rPr>
                <w:bCs/>
                <w:sz w:val="22"/>
                <w:szCs w:val="22"/>
              </w:rPr>
              <w:t xml:space="preserve">           </w:t>
            </w:r>
            <w:r w:rsidR="00CD5EAC">
              <w:rPr>
                <w:bCs/>
                <w:sz w:val="22"/>
                <w:szCs w:val="22"/>
              </w:rPr>
              <w:t>м</w:t>
            </w:r>
            <w:r w:rsidRPr="00CD5EAC">
              <w:rPr>
                <w:bCs/>
                <w:sz w:val="22"/>
                <w:szCs w:val="22"/>
              </w:rPr>
              <w:t>.</w:t>
            </w:r>
            <w:r w:rsidR="00CD5EAC">
              <w:rPr>
                <w:bCs/>
                <w:sz w:val="22"/>
                <w:szCs w:val="22"/>
              </w:rPr>
              <w:t>п</w:t>
            </w:r>
            <w:r w:rsidRPr="00CD5EAC">
              <w:rPr>
                <w:bCs/>
                <w:sz w:val="22"/>
                <w:szCs w:val="22"/>
              </w:rPr>
              <w:t>.</w:t>
            </w:r>
          </w:p>
        </w:tc>
      </w:tr>
    </w:tbl>
    <w:p w14:paraId="37E390C0" w14:textId="77777777" w:rsidR="0086411F" w:rsidRPr="00814F67" w:rsidRDefault="0086411F" w:rsidP="00CD5EAC">
      <w:pPr>
        <w:spacing w:after="0" w:line="240" w:lineRule="auto"/>
        <w:jc w:val="center"/>
        <w:rPr>
          <w:rFonts w:ascii="Times New Roman" w:hAnsi="Times New Roman" w:cs="Times New Roman"/>
          <w:b/>
          <w:color w:val="auto"/>
          <w:sz w:val="22"/>
        </w:rPr>
      </w:pPr>
      <w:r w:rsidRPr="00814F67">
        <w:rPr>
          <w:rFonts w:ascii="Times New Roman" w:hAnsi="Times New Roman" w:cs="Times New Roman"/>
          <w:b/>
          <w:color w:val="auto"/>
          <w:sz w:val="22"/>
        </w:rPr>
        <w:t xml:space="preserve">ФОРМА СОГЛАСОВАНА: </w:t>
      </w:r>
    </w:p>
    <w:p w14:paraId="3034F835" w14:textId="77777777" w:rsidR="0086411F" w:rsidRPr="00814F67" w:rsidRDefault="0086411F" w:rsidP="00CD5EAC">
      <w:pPr>
        <w:spacing w:after="0" w:line="240" w:lineRule="auto"/>
        <w:jc w:val="center"/>
        <w:rPr>
          <w:rFonts w:ascii="Times New Roman" w:hAnsi="Times New Roman" w:cs="Times New Roman"/>
          <w:b/>
          <w:color w:val="auto"/>
          <w:sz w:val="22"/>
        </w:rPr>
      </w:pPr>
    </w:p>
    <w:tbl>
      <w:tblPr>
        <w:tblW w:w="10772" w:type="dxa"/>
        <w:tblInd w:w="109" w:type="dxa"/>
        <w:tblLayout w:type="fixed"/>
        <w:tblLook w:val="0000" w:firstRow="0" w:lastRow="0" w:firstColumn="0" w:lastColumn="0" w:noHBand="0" w:noVBand="0"/>
      </w:tblPr>
      <w:tblGrid>
        <w:gridCol w:w="5336"/>
        <w:gridCol w:w="5436"/>
      </w:tblGrid>
      <w:tr w:rsidR="00814F67" w:rsidRPr="00814F67" w14:paraId="478DBE2A" w14:textId="77777777" w:rsidTr="00354618">
        <w:trPr>
          <w:trHeight w:val="1180"/>
        </w:trPr>
        <w:tc>
          <w:tcPr>
            <w:tcW w:w="5336" w:type="dxa"/>
            <w:shd w:val="clear" w:color="auto" w:fill="FFFFFF"/>
          </w:tcPr>
          <w:p w14:paraId="7B22D6A7" w14:textId="77777777" w:rsidR="0086411F" w:rsidRPr="00CD5EAC" w:rsidRDefault="0086411F" w:rsidP="00CD5EAC">
            <w:pPr>
              <w:snapToGrid w:val="0"/>
              <w:spacing w:after="0" w:line="240" w:lineRule="auto"/>
              <w:jc w:val="both"/>
              <w:rPr>
                <w:rFonts w:ascii="Times New Roman" w:hAnsi="Times New Roman" w:cs="Times New Roman"/>
                <w:b/>
                <w:bCs/>
                <w:color w:val="auto"/>
                <w:sz w:val="22"/>
              </w:rPr>
            </w:pPr>
            <w:r w:rsidRPr="00CD5EAC">
              <w:rPr>
                <w:rFonts w:ascii="Times New Roman" w:hAnsi="Times New Roman" w:cs="Times New Roman"/>
                <w:b/>
                <w:bCs/>
                <w:color w:val="auto"/>
                <w:sz w:val="22"/>
              </w:rPr>
              <w:t>Лицензиар:</w:t>
            </w:r>
          </w:p>
          <w:p w14:paraId="0291B6DD" w14:textId="77777777" w:rsidR="0086411F" w:rsidRPr="00CD5EAC" w:rsidRDefault="0086411F" w:rsidP="00CD5EAC">
            <w:pPr>
              <w:snapToGrid w:val="0"/>
              <w:spacing w:after="0" w:line="240" w:lineRule="auto"/>
              <w:jc w:val="both"/>
              <w:rPr>
                <w:rFonts w:ascii="Times New Roman" w:hAnsi="Times New Roman" w:cs="Times New Roman"/>
                <w:b/>
                <w:bCs/>
                <w:color w:val="auto"/>
                <w:sz w:val="22"/>
              </w:rPr>
            </w:pPr>
            <w:r w:rsidRPr="00CD5EAC">
              <w:rPr>
                <w:rFonts w:ascii="Times New Roman" w:hAnsi="Times New Roman" w:cs="Times New Roman"/>
                <w:b/>
                <w:bCs/>
                <w:color w:val="auto"/>
                <w:sz w:val="22"/>
              </w:rPr>
              <w:t>Генеральный директор</w:t>
            </w:r>
          </w:p>
          <w:p w14:paraId="2B20E8DE" w14:textId="77777777" w:rsidR="0086411F" w:rsidRPr="00CD5EAC" w:rsidRDefault="0086411F" w:rsidP="00CD5EAC">
            <w:pPr>
              <w:pStyle w:val="ConsPlusNormal"/>
              <w:jc w:val="both"/>
              <w:rPr>
                <w:b/>
                <w:bCs/>
                <w:sz w:val="22"/>
                <w:szCs w:val="22"/>
              </w:rPr>
            </w:pPr>
            <w:r w:rsidRPr="00CD5EAC">
              <w:rPr>
                <w:b/>
                <w:bCs/>
                <w:sz w:val="22"/>
                <w:szCs w:val="22"/>
              </w:rPr>
              <w:t>OOО «СТРИМ Лабс»</w:t>
            </w:r>
          </w:p>
          <w:p w14:paraId="2892696A" w14:textId="77777777" w:rsidR="0086411F" w:rsidRPr="00CD5EAC" w:rsidRDefault="0086411F" w:rsidP="00CD5EAC">
            <w:pPr>
              <w:pStyle w:val="ConsPlusNormal"/>
              <w:jc w:val="both"/>
              <w:rPr>
                <w:b/>
                <w:bCs/>
                <w:sz w:val="22"/>
                <w:szCs w:val="22"/>
              </w:rPr>
            </w:pPr>
          </w:p>
          <w:p w14:paraId="15331863" w14:textId="77777777" w:rsidR="0086411F" w:rsidRPr="00CD5EAC" w:rsidRDefault="0086411F" w:rsidP="00CD5EAC">
            <w:pPr>
              <w:snapToGrid w:val="0"/>
              <w:spacing w:after="0" w:line="240" w:lineRule="auto"/>
              <w:rPr>
                <w:rFonts w:ascii="Times New Roman" w:hAnsi="Times New Roman" w:cs="Times New Roman"/>
                <w:b/>
                <w:bCs/>
                <w:color w:val="auto"/>
                <w:sz w:val="22"/>
              </w:rPr>
            </w:pPr>
            <w:r w:rsidRPr="00CD5EAC">
              <w:rPr>
                <w:rFonts w:ascii="Times New Roman" w:hAnsi="Times New Roman" w:cs="Times New Roman"/>
                <w:b/>
                <w:bCs/>
                <w:color w:val="auto"/>
                <w:sz w:val="22"/>
              </w:rPr>
              <w:t>___________________ /Данилов А.Н./</w:t>
            </w:r>
          </w:p>
          <w:p w14:paraId="643B4389" w14:textId="0157E43F" w:rsidR="0086411F" w:rsidRPr="00CD5EAC" w:rsidRDefault="00CD5EAC" w:rsidP="00CD5EAC">
            <w:pPr>
              <w:snapToGrid w:val="0"/>
              <w:spacing w:after="0" w:line="240" w:lineRule="auto"/>
              <w:rPr>
                <w:rFonts w:ascii="Times New Roman" w:hAnsi="Times New Roman" w:cs="Times New Roman"/>
                <w:b/>
                <w:bCs/>
                <w:color w:val="auto"/>
                <w:sz w:val="22"/>
              </w:rPr>
            </w:pPr>
            <w:r>
              <w:rPr>
                <w:rFonts w:ascii="Times New Roman" w:hAnsi="Times New Roman" w:cs="Times New Roman"/>
                <w:b/>
                <w:bCs/>
                <w:color w:val="auto"/>
                <w:sz w:val="22"/>
              </w:rPr>
              <w:t>м</w:t>
            </w:r>
            <w:r w:rsidR="0086411F" w:rsidRPr="00CD5EAC">
              <w:rPr>
                <w:rFonts w:ascii="Times New Roman" w:hAnsi="Times New Roman" w:cs="Times New Roman"/>
                <w:b/>
                <w:bCs/>
                <w:color w:val="auto"/>
                <w:sz w:val="22"/>
              </w:rPr>
              <w:t>.</w:t>
            </w:r>
            <w:r>
              <w:rPr>
                <w:rFonts w:ascii="Times New Roman" w:hAnsi="Times New Roman" w:cs="Times New Roman"/>
                <w:b/>
                <w:bCs/>
                <w:color w:val="auto"/>
                <w:sz w:val="22"/>
              </w:rPr>
              <w:t>п</w:t>
            </w:r>
            <w:r w:rsidR="0086411F" w:rsidRPr="00CD5EAC">
              <w:rPr>
                <w:rFonts w:ascii="Times New Roman" w:hAnsi="Times New Roman" w:cs="Times New Roman"/>
                <w:b/>
                <w:bCs/>
                <w:color w:val="auto"/>
                <w:sz w:val="22"/>
              </w:rPr>
              <w:t>.</w:t>
            </w:r>
          </w:p>
        </w:tc>
        <w:tc>
          <w:tcPr>
            <w:tcW w:w="5436" w:type="dxa"/>
            <w:shd w:val="clear" w:color="auto" w:fill="FFFFFF"/>
          </w:tcPr>
          <w:p w14:paraId="509ADA1A" w14:textId="77777777" w:rsidR="0086411F" w:rsidRPr="00CD5EAC" w:rsidRDefault="0086411F" w:rsidP="00CD5EAC">
            <w:pPr>
              <w:pStyle w:val="21"/>
              <w:snapToGrid w:val="0"/>
              <w:rPr>
                <w:b/>
                <w:bCs/>
                <w:sz w:val="22"/>
                <w:szCs w:val="22"/>
              </w:rPr>
            </w:pPr>
            <w:r w:rsidRPr="00CD5EAC">
              <w:rPr>
                <w:b/>
                <w:bCs/>
                <w:sz w:val="22"/>
                <w:szCs w:val="22"/>
              </w:rPr>
              <w:t>Лицензиат:</w:t>
            </w:r>
          </w:p>
          <w:p w14:paraId="5FADF089" w14:textId="18F2712D" w:rsidR="0086411F" w:rsidRPr="00CD5EAC" w:rsidRDefault="009C464C" w:rsidP="00CD5EAC">
            <w:pPr>
              <w:spacing w:after="0" w:line="240" w:lineRule="auto"/>
              <w:rPr>
                <w:rFonts w:ascii="Times New Roman" w:hAnsi="Times New Roman" w:cs="Times New Roman"/>
                <w:b/>
                <w:bCs/>
                <w:color w:val="auto"/>
                <w:sz w:val="22"/>
              </w:rPr>
            </w:pPr>
            <w:r>
              <w:rPr>
                <w:rFonts w:ascii="Times New Roman" w:hAnsi="Times New Roman" w:cs="Times New Roman"/>
                <w:b/>
                <w:bCs/>
                <w:color w:val="auto"/>
                <w:sz w:val="22"/>
              </w:rPr>
              <w:t>______________________</w:t>
            </w:r>
          </w:p>
          <w:p w14:paraId="2EF1907C" w14:textId="5CF121A9" w:rsidR="0086411F" w:rsidRPr="00CD5EAC" w:rsidRDefault="0086411F" w:rsidP="00CD5EAC">
            <w:pPr>
              <w:snapToGrid w:val="0"/>
              <w:spacing w:after="0" w:line="240" w:lineRule="auto"/>
              <w:rPr>
                <w:rFonts w:ascii="Times New Roman" w:hAnsi="Times New Roman" w:cs="Times New Roman"/>
                <w:b/>
                <w:bCs/>
                <w:color w:val="auto"/>
                <w:sz w:val="22"/>
              </w:rPr>
            </w:pPr>
          </w:p>
          <w:p w14:paraId="0440C14A" w14:textId="77777777" w:rsidR="0086411F" w:rsidRPr="00CD5EAC" w:rsidRDefault="0086411F" w:rsidP="00CD5EAC">
            <w:pPr>
              <w:snapToGrid w:val="0"/>
              <w:spacing w:after="0" w:line="240" w:lineRule="auto"/>
              <w:rPr>
                <w:rFonts w:ascii="Times New Roman" w:hAnsi="Times New Roman" w:cs="Times New Roman"/>
                <w:b/>
                <w:bCs/>
                <w:color w:val="auto"/>
                <w:sz w:val="22"/>
              </w:rPr>
            </w:pPr>
          </w:p>
          <w:p w14:paraId="63355485" w14:textId="77777777" w:rsidR="0086411F" w:rsidRPr="00CD5EAC" w:rsidRDefault="0086411F" w:rsidP="00CD5EAC">
            <w:pPr>
              <w:snapToGrid w:val="0"/>
              <w:spacing w:after="0" w:line="240" w:lineRule="auto"/>
              <w:rPr>
                <w:rFonts w:ascii="Times New Roman" w:hAnsi="Times New Roman" w:cs="Times New Roman"/>
                <w:b/>
                <w:bCs/>
                <w:color w:val="auto"/>
                <w:sz w:val="22"/>
                <w:lang w:eastAsia="ru-RU"/>
              </w:rPr>
            </w:pPr>
            <w:r w:rsidRPr="00CD5EAC">
              <w:rPr>
                <w:rFonts w:ascii="Times New Roman" w:hAnsi="Times New Roman" w:cs="Times New Roman"/>
                <w:b/>
                <w:bCs/>
                <w:color w:val="auto"/>
                <w:sz w:val="22"/>
              </w:rPr>
              <w:t xml:space="preserve">____________________ </w:t>
            </w:r>
            <w:r w:rsidRPr="00CD5EAC">
              <w:rPr>
                <w:rFonts w:ascii="Times New Roman" w:hAnsi="Times New Roman" w:cs="Times New Roman"/>
                <w:b/>
                <w:bCs/>
                <w:color w:val="auto"/>
                <w:sz w:val="22"/>
                <w:lang w:eastAsia="ru-RU"/>
              </w:rPr>
              <w:t>/______________/</w:t>
            </w:r>
          </w:p>
          <w:p w14:paraId="0FF866D5" w14:textId="519A874C" w:rsidR="0086411F" w:rsidRPr="00CD5EAC" w:rsidRDefault="00CD5EAC" w:rsidP="00CD5EAC">
            <w:pPr>
              <w:snapToGrid w:val="0"/>
              <w:spacing w:after="0" w:line="240" w:lineRule="auto"/>
              <w:rPr>
                <w:rFonts w:ascii="Times New Roman" w:hAnsi="Times New Roman" w:cs="Times New Roman"/>
                <w:b/>
                <w:bCs/>
                <w:color w:val="auto"/>
                <w:sz w:val="22"/>
              </w:rPr>
            </w:pPr>
            <w:r>
              <w:rPr>
                <w:rFonts w:ascii="Times New Roman" w:hAnsi="Times New Roman" w:cs="Times New Roman"/>
                <w:b/>
                <w:bCs/>
                <w:color w:val="auto"/>
                <w:sz w:val="22"/>
              </w:rPr>
              <w:t>м</w:t>
            </w:r>
            <w:r w:rsidR="0086411F" w:rsidRPr="00CD5EAC">
              <w:rPr>
                <w:rFonts w:ascii="Times New Roman" w:hAnsi="Times New Roman" w:cs="Times New Roman"/>
                <w:b/>
                <w:bCs/>
                <w:color w:val="auto"/>
                <w:sz w:val="22"/>
              </w:rPr>
              <w:t>.</w:t>
            </w:r>
            <w:r>
              <w:rPr>
                <w:rFonts w:ascii="Times New Roman" w:hAnsi="Times New Roman" w:cs="Times New Roman"/>
                <w:b/>
                <w:bCs/>
                <w:color w:val="auto"/>
                <w:sz w:val="22"/>
              </w:rPr>
              <w:t>п</w:t>
            </w:r>
            <w:r w:rsidR="0086411F" w:rsidRPr="00CD5EAC">
              <w:rPr>
                <w:rFonts w:ascii="Times New Roman" w:hAnsi="Times New Roman" w:cs="Times New Roman"/>
                <w:b/>
                <w:bCs/>
                <w:color w:val="auto"/>
                <w:sz w:val="22"/>
              </w:rPr>
              <w:t>.</w:t>
            </w:r>
          </w:p>
        </w:tc>
      </w:tr>
    </w:tbl>
    <w:p w14:paraId="7C9FF686" w14:textId="77777777" w:rsidR="00696320" w:rsidRPr="00814F67" w:rsidRDefault="00696320" w:rsidP="00BE591E">
      <w:pPr>
        <w:rPr>
          <w:rFonts w:ascii="Times New Roman" w:hAnsi="Times New Roman" w:cs="Times New Roman"/>
          <w:color w:val="auto"/>
          <w:sz w:val="22"/>
        </w:rPr>
      </w:pPr>
    </w:p>
    <w:sectPr w:rsidR="00696320" w:rsidRPr="00814F67" w:rsidSect="00CD5EAC">
      <w:headerReference w:type="even" r:id="rId11"/>
      <w:headerReference w:type="default" r:id="rId12"/>
      <w:footerReference w:type="even" r:id="rId13"/>
      <w:footerReference w:type="default" r:id="rId14"/>
      <w:headerReference w:type="first" r:id="rId15"/>
      <w:footerReference w:type="first" r:id="rId16"/>
      <w:pgSz w:w="11906" w:h="16838"/>
      <w:pgMar w:top="252" w:right="850" w:bottom="1134"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4882" w14:textId="77777777" w:rsidR="00A52C27" w:rsidRDefault="00A52C27" w:rsidP="00111896">
      <w:pPr>
        <w:spacing w:after="0" w:line="240" w:lineRule="auto"/>
      </w:pPr>
      <w:r>
        <w:separator/>
      </w:r>
    </w:p>
  </w:endnote>
  <w:endnote w:type="continuationSeparator" w:id="0">
    <w:p w14:paraId="1E8B5A29" w14:textId="77777777" w:rsidR="00A52C27" w:rsidRDefault="00A52C27" w:rsidP="00111896">
      <w:pPr>
        <w:spacing w:after="0" w:line="240" w:lineRule="auto"/>
      </w:pPr>
      <w:r>
        <w:continuationSeparator/>
      </w:r>
    </w:p>
  </w:endnote>
  <w:endnote w:type="continuationNotice" w:id="1">
    <w:p w14:paraId="4185BD2C" w14:textId="77777777" w:rsidR="00A52C27" w:rsidRDefault="00A52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Courier New"/>
    <w:panose1 w:val="00000000000000000000"/>
    <w:charset w:val="CC"/>
    <w:family w:val="auto"/>
    <w:pitch w:val="variable"/>
    <w:sig w:usb0="00000A07" w:usb1="4000205B" w:usb2="00000000" w:usb3="00000000" w:csb0="000000B7" w:csb1="00000000"/>
  </w:font>
  <w:font w:name="Rubik">
    <w:altName w:val="Calibri"/>
    <w:panose1 w:val="00000000000000000000"/>
    <w:charset w:val="CC"/>
    <w:family w:val="auto"/>
    <w:pitch w:val="variable"/>
    <w:sig w:usb0="00000A07" w:usb1="4000205B" w:usb2="00000000" w:usb3="00000000" w:csb0="000000B7" w:csb1="00000000"/>
  </w:font>
  <w:font w:name="SimHei">
    <w:altName w:val="黑体"/>
    <w:panose1 w:val="02010600030101010101"/>
    <w:charset w:val="86"/>
    <w:family w:val="modern"/>
    <w:pitch w:val="fixed"/>
    <w:sig w:usb0="800002BF" w:usb1="38CF7CFA" w:usb2="00000016" w:usb3="00000000" w:csb0="00040001" w:csb1="00000000"/>
  </w:font>
  <w:font w:name="Rubik SemiBold">
    <w:altName w:val="Times New Roman"/>
    <w:panose1 w:val="00000000000000000000"/>
    <w:charset w:val="CC"/>
    <w:family w:val="auto"/>
    <w:pitch w:val="variable"/>
    <w:sig w:usb0="A0000A6F" w:usb1="4000205B" w:usb2="00000000" w:usb3="00000000" w:csb0="000000B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B97D" w14:textId="77777777" w:rsidR="000A1ECF" w:rsidRDefault="000A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29AC" w14:textId="2C479F77" w:rsidR="004F2AFB" w:rsidRPr="004F2AFB" w:rsidRDefault="002319DF" w:rsidP="00CA2D0D">
    <w:pPr>
      <w:pStyle w:val="Footer"/>
      <w:tabs>
        <w:tab w:val="clear" w:pos="4677"/>
        <w:tab w:val="clear" w:pos="9355"/>
        <w:tab w:val="left" w:pos="8244"/>
      </w:tabs>
      <w:spacing w:after="60"/>
      <w:ind w:right="352" w:hanging="142"/>
      <w:contextualSpacing/>
      <w:rPr>
        <w:rFonts w:asciiTheme="majorHAnsi" w:hAnsiTheme="majorHAnsi" w:cstheme="majorHAnsi"/>
        <w:sz w:val="16"/>
        <w:szCs w:val="16"/>
      </w:rPr>
    </w:pPr>
    <w:r>
      <w:rPr>
        <w:noProof/>
        <w:lang w:eastAsia="ru-RU"/>
      </w:rPr>
      <mc:AlternateContent>
        <mc:Choice Requires="wps">
          <w:drawing>
            <wp:anchor distT="0" distB="0" distL="114300" distR="114300" simplePos="0" relativeHeight="251672576" behindDoc="1" locked="0" layoutInCell="1" allowOverlap="1" wp14:anchorId="092BC875" wp14:editId="1539038B">
              <wp:simplePos x="0" y="0"/>
              <wp:positionH relativeFrom="page">
                <wp:posOffset>3228975</wp:posOffset>
              </wp:positionH>
              <wp:positionV relativeFrom="page">
                <wp:posOffset>10058400</wp:posOffset>
              </wp:positionV>
              <wp:extent cx="1504950" cy="282575"/>
              <wp:effectExtent l="0" t="0" r="0" b="317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ABE5" w14:textId="440CCDD2" w:rsidR="00DD3CB2" w:rsidRDefault="00A52C27" w:rsidP="00B523CC">
                          <w:pPr>
                            <w:spacing w:before="18" w:line="276" w:lineRule="auto"/>
                            <w:ind w:left="20" w:right="17"/>
                            <w:rPr>
                              <w:rFonts w:ascii="Rubik Light"/>
                              <w:sz w:val="16"/>
                            </w:rPr>
                          </w:pPr>
                          <w:hyperlink r:id="rId1">
                            <w:r w:rsidR="00DD3CB2">
                              <w:rPr>
                                <w:rFonts w:ascii="Rubik Light"/>
                                <w:color w:val="394658"/>
                                <w:sz w:val="16"/>
                              </w:rPr>
                              <w:t>info@</w:t>
                            </w:r>
                            <w:r w:rsidR="00DD3CB2">
                              <w:rPr>
                                <w:rFonts w:ascii="Rubik Light"/>
                                <w:color w:val="394658"/>
                                <w:sz w:val="16"/>
                                <w:lang w:val="en-US"/>
                              </w:rPr>
                              <w:t>streamlabs.ru</w:t>
                            </w:r>
                          </w:hyperlink>
                          <w:r w:rsidR="00B523CC">
                            <w:rPr>
                              <w:rFonts w:ascii="Rubik Light"/>
                              <w:sz w:val="16"/>
                            </w:rPr>
                            <w:t xml:space="preserve"> </w:t>
                          </w:r>
                          <w:r w:rsidR="00DD3CB2" w:rsidRPr="00C35467">
                            <w:rPr>
                              <w:rFonts w:ascii="Rubik Light"/>
                              <w:color w:val="394658"/>
                              <w:sz w:val="16"/>
                            </w:rPr>
                            <w:t>www.streamlabs.</w:t>
                          </w:r>
                          <w:proofErr w:type="spellStart"/>
                          <w:r w:rsidR="00DD3CB2" w:rsidRPr="00C35467">
                            <w:rPr>
                              <w:rFonts w:ascii="Rubik Light"/>
                              <w:color w:val="394658"/>
                              <w:sz w:val="16"/>
                              <w:lang w:val="en-US"/>
                            </w:rPr>
                            <w:t>ru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BC875" id="_x0000_t202" coordsize="21600,21600" o:spt="202" path="m,l,21600r21600,l21600,xe">
              <v:stroke joinstyle="miter"/>
              <v:path gradientshapeok="t" o:connecttype="rect"/>
            </v:shapetype>
            <v:shape id="Text Box 17" o:spid="_x0000_s1028" type="#_x0000_t202" style="position:absolute;margin-left:254.25pt;margin-top:11in;width:118.5pt;height:2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" filled="f" stroked="f">
              <v:textbox inset="0,0,0,0">
                <w:txbxContent>
                  <w:p w14:paraId="03FAABE5" w14:textId="440CCDD2" w:rsidR="00DD3CB2" w:rsidRDefault="00A52C27" w:rsidP="00B523CC">
                    <w:pPr>
                      <w:spacing w:before="18" w:line="276" w:lineRule="auto"/>
                      <w:ind w:left="20" w:right="17"/>
                      <w:rPr>
                        <w:rFonts w:ascii="Rubik Light"/>
                        <w:sz w:val="16"/>
                      </w:rPr>
                    </w:pPr>
                    <w:hyperlink r:id="rId2">
                      <w:r w:rsidR="00DD3CB2">
                        <w:rPr>
                          <w:rFonts w:ascii="Rubik Light"/>
                          <w:color w:val="394658"/>
                          <w:sz w:val="16"/>
                        </w:rPr>
                        <w:t>info@</w:t>
                      </w:r>
                      <w:r w:rsidR="00DD3CB2">
                        <w:rPr>
                          <w:rFonts w:ascii="Rubik Light"/>
                          <w:color w:val="394658"/>
                          <w:sz w:val="16"/>
                          <w:lang w:val="en-US"/>
                        </w:rPr>
                        <w:t>streamlabs.ru</w:t>
                      </w:r>
                    </w:hyperlink>
                    <w:r w:rsidR="00B523CC">
                      <w:rPr>
                        <w:rFonts w:ascii="Rubik Light"/>
                        <w:sz w:val="16"/>
                      </w:rPr>
                      <w:t xml:space="preserve"> </w:t>
                    </w:r>
                    <w:r w:rsidR="00DD3CB2" w:rsidRPr="00C35467">
                      <w:rPr>
                        <w:rFonts w:ascii="Rubik Light"/>
                        <w:color w:val="394658"/>
                        <w:sz w:val="16"/>
                      </w:rPr>
                      <w:t>www.streamlabs.</w:t>
                    </w:r>
                    <w:proofErr w:type="spellStart"/>
                    <w:r w:rsidR="00DD3CB2" w:rsidRPr="00C35467">
                      <w:rPr>
                        <w:rFonts w:ascii="Rubik Light"/>
                        <w:color w:val="394658"/>
                        <w:sz w:val="16"/>
                        <w:lang w:val="en-US"/>
                      </w:rPr>
                      <w:t>ru</w:t>
                    </w:r>
                    <w:proofErr w:type="spellEnd"/>
                  </w:p>
                </w:txbxContent>
              </v:textbox>
              <w10:wrap anchorx="page" anchory="page"/>
            </v:shape>
          </w:pict>
        </mc:Fallback>
      </mc:AlternateContent>
    </w:r>
    <w:r w:rsidR="00CA2D0D">
      <w:rPr>
        <w:noProof/>
        <w:lang w:eastAsia="ru-RU"/>
      </w:rPr>
      <w:drawing>
        <wp:anchor distT="0" distB="0" distL="114300" distR="114300" simplePos="0" relativeHeight="251673600" behindDoc="0" locked="0" layoutInCell="1" allowOverlap="1" wp14:anchorId="34470255" wp14:editId="6A094E80">
          <wp:simplePos x="0" y="0"/>
          <wp:positionH relativeFrom="column">
            <wp:posOffset>5129530</wp:posOffset>
          </wp:positionH>
          <wp:positionV relativeFrom="page">
            <wp:posOffset>9964420</wp:posOffset>
          </wp:positionV>
          <wp:extent cx="179070" cy="187325"/>
          <wp:effectExtent l="0" t="0" r="0" b="3175"/>
          <wp:wrapSquare wrapText="bothSides"/>
          <wp:docPr id="10" name="Рисунок 10"/>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3">
                    <a:extLst>
                      <a:ext uri="{28A0092B-C50C-407E-A947-70E740481C1C}">
                        <a14:useLocalDpi xmlns:a14="http://schemas.microsoft.com/office/drawing/2010/main" val="0"/>
                      </a:ext>
                    </a:extLst>
                  </a:blip>
                  <a:stretch>
                    <a:fillRect/>
                  </a:stretch>
                </pic:blipFill>
                <pic:spPr>
                  <a:xfrm>
                    <a:off x="0" y="0"/>
                    <a:ext cx="179070" cy="187325"/>
                  </a:xfrm>
                  <a:prstGeom prst="rect">
                    <a:avLst/>
                  </a:prstGeom>
                </pic:spPr>
              </pic:pic>
            </a:graphicData>
          </a:graphic>
          <wp14:sizeRelH relativeFrom="margin">
            <wp14:pctWidth>0</wp14:pctWidth>
          </wp14:sizeRelH>
          <wp14:sizeRelV relativeFrom="margin">
            <wp14:pctHeight>0</wp14:pctHeight>
          </wp14:sizeRelV>
        </wp:anchor>
      </w:drawing>
    </w:r>
    <w:r w:rsidR="00CA2D0D">
      <w:rPr>
        <w:rFonts w:asciiTheme="majorHAnsi" w:hAnsiTheme="majorHAnsi" w:cstheme="majorHAnsi"/>
        <w:noProof/>
        <w:sz w:val="16"/>
        <w:szCs w:val="16"/>
        <w:lang w:eastAsia="ru-RU"/>
      </w:rPr>
      <mc:AlternateContent>
        <mc:Choice Requires="wpg">
          <w:drawing>
            <wp:anchor distT="0" distB="0" distL="114300" distR="114300" simplePos="0" relativeHeight="251657216" behindDoc="1" locked="0" layoutInCell="1" allowOverlap="1" wp14:anchorId="64C84452" wp14:editId="3013D829">
              <wp:simplePos x="0" y="0"/>
              <wp:positionH relativeFrom="page">
                <wp:posOffset>705504</wp:posOffset>
              </wp:positionH>
              <wp:positionV relativeFrom="bottomMargin">
                <wp:align>top</wp:align>
              </wp:positionV>
              <wp:extent cx="6072505" cy="310515"/>
              <wp:effectExtent l="0" t="0" r="2349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2505" cy="310515"/>
                        <a:chOff x="1171" y="15439"/>
                        <a:chExt cx="9563" cy="489"/>
                      </a:xfrm>
                    </wpg:grpSpPr>
                    <wps:wsp>
                      <wps:cNvPr id="4" name="Line 2"/>
                      <wps:cNvCnPr>
                        <a:cxnSpLocks noChangeShapeType="1"/>
                      </wps:cNvCnPr>
                      <wps:spPr bwMode="auto">
                        <a:xfrm>
                          <a:off x="1171" y="15440"/>
                          <a:ext cx="9563" cy="0"/>
                        </a:xfrm>
                        <a:prstGeom prst="line">
                          <a:avLst/>
                        </a:prstGeom>
                        <a:noFill/>
                        <a:ln w="7188">
                          <a:solidFill>
                            <a:srgbClr val="394658"/>
                          </a:solidFill>
                          <a:prstDash val="solid"/>
                          <a:round/>
                          <a:headEnd/>
                          <a:tailEnd/>
                        </a:ln>
                        <a:extLst>
                          <a:ext uri="{909E8E84-426E-40DD-AFC4-6F175D3DCCD1}">
                            <a14:hiddenFill xmlns:a14="http://schemas.microsoft.com/office/drawing/2010/main">
                              <a:noFill/>
                            </a14:hiddenFill>
                          </a:ext>
                        </a:extLst>
                      </wps:spPr>
                      <wps:bodyPr/>
                    </wps:wsp>
                    <wps:wsp>
                      <wps:cNvPr id="5" name="Freeform 3"/>
                      <wps:cNvSpPr>
                        <a:spLocks/>
                      </wps:cNvSpPr>
                      <wps:spPr bwMode="auto">
                        <a:xfrm>
                          <a:off x="9734" y="15439"/>
                          <a:ext cx="484" cy="489"/>
                        </a:xfrm>
                        <a:custGeom>
                          <a:avLst/>
                          <a:gdLst>
                            <a:gd name="T0" fmla="+- 0 10218 9734"/>
                            <a:gd name="T1" fmla="*/ T0 w 484"/>
                            <a:gd name="T2" fmla="+- 0 15440 15440"/>
                            <a:gd name="T3" fmla="*/ 15440 h 489"/>
                            <a:gd name="T4" fmla="+- 0 9734 9734"/>
                            <a:gd name="T5" fmla="*/ T4 w 484"/>
                            <a:gd name="T6" fmla="+- 0 15440 15440"/>
                            <a:gd name="T7" fmla="*/ 15440 h 489"/>
                            <a:gd name="T8" fmla="+- 0 9734 9734"/>
                            <a:gd name="T9" fmla="*/ T8 w 484"/>
                            <a:gd name="T10" fmla="+- 0 15865 15440"/>
                            <a:gd name="T11" fmla="*/ 15865 h 489"/>
                            <a:gd name="T12" fmla="+- 0 9739 9734"/>
                            <a:gd name="T13" fmla="*/ T12 w 484"/>
                            <a:gd name="T14" fmla="+- 0 15889 15440"/>
                            <a:gd name="T15" fmla="*/ 15889 h 489"/>
                            <a:gd name="T16" fmla="+- 0 9753 9734"/>
                            <a:gd name="T17" fmla="*/ T16 w 484"/>
                            <a:gd name="T18" fmla="+- 0 15910 15440"/>
                            <a:gd name="T19" fmla="*/ 15910 h 489"/>
                            <a:gd name="T20" fmla="+- 0 9773 9734"/>
                            <a:gd name="T21" fmla="*/ T20 w 484"/>
                            <a:gd name="T22" fmla="+- 0 15923 15440"/>
                            <a:gd name="T23" fmla="*/ 15923 h 489"/>
                            <a:gd name="T24" fmla="+- 0 9798 9734"/>
                            <a:gd name="T25" fmla="*/ T24 w 484"/>
                            <a:gd name="T26" fmla="+- 0 15928 15440"/>
                            <a:gd name="T27" fmla="*/ 15928 h 489"/>
                            <a:gd name="T28" fmla="+- 0 10155 9734"/>
                            <a:gd name="T29" fmla="*/ T28 w 484"/>
                            <a:gd name="T30" fmla="+- 0 15928 15440"/>
                            <a:gd name="T31" fmla="*/ 15928 h 489"/>
                            <a:gd name="T32" fmla="+- 0 10179 9734"/>
                            <a:gd name="T33" fmla="*/ T32 w 484"/>
                            <a:gd name="T34" fmla="+- 0 15923 15440"/>
                            <a:gd name="T35" fmla="*/ 15923 h 489"/>
                            <a:gd name="T36" fmla="+- 0 10200 9734"/>
                            <a:gd name="T37" fmla="*/ T36 w 484"/>
                            <a:gd name="T38" fmla="+- 0 15910 15440"/>
                            <a:gd name="T39" fmla="*/ 15910 h 489"/>
                            <a:gd name="T40" fmla="+- 0 10213 9734"/>
                            <a:gd name="T41" fmla="*/ T40 w 484"/>
                            <a:gd name="T42" fmla="+- 0 15889 15440"/>
                            <a:gd name="T43" fmla="*/ 15889 h 489"/>
                            <a:gd name="T44" fmla="+- 0 10218 9734"/>
                            <a:gd name="T45" fmla="*/ T44 w 484"/>
                            <a:gd name="T46" fmla="+- 0 15865 15440"/>
                            <a:gd name="T47" fmla="*/ 15865 h 489"/>
                            <a:gd name="T48" fmla="+- 0 10218 9734"/>
                            <a:gd name="T49" fmla="*/ T48 w 484"/>
                            <a:gd name="T50" fmla="+- 0 15440 15440"/>
                            <a:gd name="T51" fmla="*/ 15440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4" h="489">
                              <a:moveTo>
                                <a:pt x="484" y="0"/>
                              </a:moveTo>
                              <a:lnTo>
                                <a:pt x="0" y="0"/>
                              </a:lnTo>
                              <a:lnTo>
                                <a:pt x="0" y="425"/>
                              </a:lnTo>
                              <a:lnTo>
                                <a:pt x="5" y="449"/>
                              </a:lnTo>
                              <a:lnTo>
                                <a:pt x="19" y="470"/>
                              </a:lnTo>
                              <a:lnTo>
                                <a:pt x="39" y="483"/>
                              </a:lnTo>
                              <a:lnTo>
                                <a:pt x="64" y="488"/>
                              </a:lnTo>
                              <a:lnTo>
                                <a:pt x="421" y="488"/>
                              </a:lnTo>
                              <a:lnTo>
                                <a:pt x="445" y="483"/>
                              </a:lnTo>
                              <a:lnTo>
                                <a:pt x="466" y="470"/>
                              </a:lnTo>
                              <a:lnTo>
                                <a:pt x="479" y="449"/>
                              </a:lnTo>
                              <a:lnTo>
                                <a:pt x="484" y="425"/>
                              </a:lnTo>
                              <a:lnTo>
                                <a:pt x="484" y="0"/>
                              </a:lnTo>
                              <a:close/>
                            </a:path>
                          </a:pathLst>
                        </a:custGeom>
                        <a:solidFill>
                          <a:srgbClr val="3946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891E2" id="Group 3" o:spid="_x0000_s1026" style="position:absolute;margin-left:55.55pt;margin-top:0;width:478.15pt;height:24.45pt;z-index:-251659264;mso-position-horizontal-relative:page;mso-position-vertical:top;mso-position-vertical-relative:bottom-margin-area" coordorigin="1171,15439" coordsize="956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">
              <v:line id="Line 2" o:spid="_x0000_s1027" style="position:absolute;visibility:visible;mso-wrap-style:square" from="1171,15440" to="10734,1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" strokecolor="#394658" strokeweight=".19967mm"/>
              <v:shape id="Freeform 3" o:spid="_x0000_s1028" style="position:absolute;left:9734;top:15439;width:484;height:489;visibility:visible;mso-wrap-style:square;v-text-anchor:top" coordsize="48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" path="m484,l,,,425r5,24l19,470r20,13l64,488r357,l445,483r21,-13l479,449r5,-24l484,xe" fillcolor="#394658" stroked="f">
                <v:path arrowok="t" o:connecttype="custom" o:connectlocs="484,15440;0,15440;0,15865;5,15889;19,15910;39,15923;64,15928;421,15928;445,15923;466,15910;479,15889;484,15865;484,15440" o:connectangles="0,0,0,0,0,0,0,0,0,0,0,0,0"/>
              </v:shape>
              <w10:wrap anchorx="page" anchory="margin"/>
            </v:group>
          </w:pict>
        </mc:Fallback>
      </mc:AlternateContent>
    </w:r>
    <w:r w:rsidR="00CA2D0D">
      <w:rPr>
        <w:rFonts w:asciiTheme="majorHAnsi" w:hAnsiTheme="majorHAnsi" w:cstheme="majorHAnsi"/>
        <w:sz w:val="16"/>
        <w:szCs w:val="16"/>
      </w:rPr>
      <w:tab/>
    </w:r>
    <w:r w:rsidR="004F2AFB">
      <w:rPr>
        <w:rFonts w:asciiTheme="majorHAnsi" w:hAnsiTheme="majorHAnsi" w:cstheme="majorHAnsi"/>
        <w:sz w:val="16"/>
        <w:szCs w:val="16"/>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49E0" w14:textId="77777777" w:rsidR="000A1ECF" w:rsidRDefault="000A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5481" w14:textId="77777777" w:rsidR="00A52C27" w:rsidRDefault="00A52C27" w:rsidP="00111896">
      <w:pPr>
        <w:spacing w:after="0" w:line="240" w:lineRule="auto"/>
      </w:pPr>
      <w:r>
        <w:separator/>
      </w:r>
    </w:p>
  </w:footnote>
  <w:footnote w:type="continuationSeparator" w:id="0">
    <w:p w14:paraId="687259FE" w14:textId="77777777" w:rsidR="00A52C27" w:rsidRDefault="00A52C27" w:rsidP="00111896">
      <w:pPr>
        <w:spacing w:after="0" w:line="240" w:lineRule="auto"/>
      </w:pPr>
      <w:r>
        <w:continuationSeparator/>
      </w:r>
    </w:p>
  </w:footnote>
  <w:footnote w:type="continuationNotice" w:id="1">
    <w:p w14:paraId="61305D0A" w14:textId="77777777" w:rsidR="00A52C27" w:rsidRDefault="00A52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FB54" w14:textId="77777777" w:rsidR="000A1ECF" w:rsidRDefault="000A1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10C5" w14:textId="0C0E2033" w:rsidR="00261B92" w:rsidRDefault="00261B92" w:rsidP="00F10478">
    <w:pPr>
      <w:pStyle w:val="Header"/>
    </w:pPr>
  </w:p>
  <w:p w14:paraId="14F5F3A9" w14:textId="65ADC9EA" w:rsidR="00E83CB1" w:rsidRDefault="005B7B13" w:rsidP="00F10478">
    <w:pPr>
      <w:pStyle w:val="Header"/>
    </w:pPr>
    <w:r>
      <w:rPr>
        <w:noProof/>
        <w:lang w:eastAsia="ru-RU"/>
      </w:rPr>
      <mc:AlternateContent>
        <mc:Choice Requires="wps">
          <w:drawing>
            <wp:anchor distT="0" distB="0" distL="114300" distR="114300" simplePos="0" relativeHeight="251660288" behindDoc="1" locked="0" layoutInCell="1" allowOverlap="1" wp14:anchorId="59F08EF2" wp14:editId="4EDD9D23">
              <wp:simplePos x="0" y="0"/>
              <wp:positionH relativeFrom="page">
                <wp:posOffset>2492375</wp:posOffset>
              </wp:positionH>
              <wp:positionV relativeFrom="page">
                <wp:posOffset>268605</wp:posOffset>
              </wp:positionV>
              <wp:extent cx="2203939" cy="937846"/>
              <wp:effectExtent l="0" t="0" r="6350" b="1524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939" cy="937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903BA" w14:textId="74CD109D" w:rsidR="003D0813" w:rsidRPr="003D0813" w:rsidRDefault="003D0813" w:rsidP="003D0813">
                          <w:pPr>
                            <w:spacing w:before="40" w:after="0" w:line="240" w:lineRule="auto"/>
                            <w:ind w:left="20"/>
                            <w:rPr>
                              <w:rFonts w:asciiTheme="majorHAnsi" w:hAnsiTheme="majorHAnsi" w:cstheme="majorHAnsi"/>
                              <w:color w:val="394658"/>
                              <w:sz w:val="16"/>
                            </w:rPr>
                          </w:pPr>
                          <w:r w:rsidRPr="003D0813">
                            <w:rPr>
                              <w:rFonts w:asciiTheme="majorHAnsi" w:hAnsiTheme="majorHAnsi" w:cstheme="majorHAnsi"/>
                              <w:color w:val="394658"/>
                              <w:sz w:val="16"/>
                            </w:rPr>
                            <w:t xml:space="preserve">ООО </w:t>
                          </w:r>
                          <w:r w:rsidR="00736A2F">
                            <w:rPr>
                              <w:rFonts w:asciiTheme="majorHAnsi" w:hAnsiTheme="majorHAnsi" w:cstheme="majorHAnsi"/>
                              <w:color w:val="394658"/>
                              <w:sz w:val="16"/>
                            </w:rPr>
                            <w:t>«СТРИМ</w:t>
                          </w:r>
                          <w:r w:rsidRPr="003D0813">
                            <w:rPr>
                              <w:rFonts w:asciiTheme="majorHAnsi" w:hAnsiTheme="majorHAnsi" w:cstheme="majorHAnsi"/>
                              <w:color w:val="394658"/>
                              <w:sz w:val="16"/>
                            </w:rPr>
                            <w:t xml:space="preserve"> Лабс»</w:t>
                          </w:r>
                        </w:p>
                        <w:p w14:paraId="480DFD0F" w14:textId="37348ED2" w:rsidR="00B15103" w:rsidRDefault="003C0D5A" w:rsidP="003D0813">
                          <w:pPr>
                            <w:spacing w:before="40" w:after="0" w:line="240" w:lineRule="auto"/>
                            <w:ind w:left="20"/>
                            <w:rPr>
                              <w:rFonts w:asciiTheme="minorHAnsi" w:hAnsiTheme="minorHAnsi" w:cstheme="minorHAnsi"/>
                              <w:color w:val="394658"/>
                              <w:sz w:val="16"/>
                            </w:rPr>
                          </w:pPr>
                          <w:r>
                            <w:rPr>
                              <w:rFonts w:asciiTheme="minorHAnsi" w:hAnsiTheme="minorHAnsi" w:cstheme="minorHAnsi"/>
                              <w:color w:val="394658"/>
                              <w:sz w:val="16"/>
                            </w:rPr>
                            <w:t xml:space="preserve">ВН.ТЕР.Г. Муниципальный округ Бутырский, </w:t>
                          </w:r>
                          <w:r w:rsidR="009453D1" w:rsidRPr="009453D1">
                            <w:rPr>
                              <w:rFonts w:asciiTheme="minorHAnsi" w:hAnsiTheme="minorHAnsi" w:cstheme="minorHAnsi"/>
                              <w:color w:val="394658"/>
                              <w:sz w:val="16"/>
                            </w:rPr>
                            <w:t>12</w:t>
                          </w:r>
                          <w:r>
                            <w:rPr>
                              <w:rFonts w:asciiTheme="minorHAnsi" w:hAnsiTheme="minorHAnsi" w:cstheme="minorHAnsi"/>
                              <w:color w:val="394658"/>
                              <w:sz w:val="16"/>
                            </w:rPr>
                            <w:t>7015</w:t>
                          </w:r>
                          <w:r w:rsidR="009453D1">
                            <w:rPr>
                              <w:rFonts w:asciiTheme="minorHAnsi" w:hAnsiTheme="minorHAnsi" w:cstheme="minorHAnsi"/>
                              <w:color w:val="394658"/>
                              <w:sz w:val="16"/>
                            </w:rPr>
                            <w:t>,</w:t>
                          </w:r>
                          <w:r>
                            <w:rPr>
                              <w:rFonts w:asciiTheme="minorHAnsi" w:hAnsiTheme="minorHAnsi" w:cstheme="minorHAnsi"/>
                              <w:color w:val="394658"/>
                              <w:sz w:val="16"/>
                            </w:rPr>
                            <w:t xml:space="preserve"> г.</w:t>
                          </w:r>
                          <w:r w:rsidR="009453D1">
                            <w:rPr>
                              <w:rFonts w:asciiTheme="minorHAnsi" w:hAnsiTheme="minorHAnsi" w:cstheme="minorHAnsi"/>
                              <w:color w:val="394658"/>
                              <w:sz w:val="16"/>
                            </w:rPr>
                            <w:t xml:space="preserve"> </w:t>
                          </w:r>
                          <w:r w:rsidR="003D0813" w:rsidRPr="003D0813">
                            <w:rPr>
                              <w:rFonts w:asciiTheme="minorHAnsi" w:hAnsiTheme="minorHAnsi" w:cstheme="minorHAnsi"/>
                              <w:color w:val="394658"/>
                              <w:sz w:val="16"/>
                            </w:rPr>
                            <w:t xml:space="preserve">Москва, </w:t>
                          </w:r>
                          <w:r w:rsidR="00B15103">
                            <w:rPr>
                              <w:rFonts w:asciiTheme="minorHAnsi" w:hAnsiTheme="minorHAnsi" w:cstheme="minorHAnsi"/>
                              <w:color w:val="394658"/>
                              <w:sz w:val="16"/>
                            </w:rPr>
                            <w:t xml:space="preserve">ул. Новодмитровская, дом 2, корпус 1, </w:t>
                          </w:r>
                          <w:r w:rsidR="00BB1BEC">
                            <w:rPr>
                              <w:rFonts w:asciiTheme="minorHAnsi" w:hAnsiTheme="minorHAnsi" w:cstheme="minorHAnsi"/>
                              <w:color w:val="394658"/>
                              <w:sz w:val="16"/>
                            </w:rPr>
                            <w:t xml:space="preserve">11 этаж, </w:t>
                          </w:r>
                          <w:r w:rsidR="00B15103">
                            <w:rPr>
                              <w:rFonts w:asciiTheme="minorHAnsi" w:hAnsiTheme="minorHAnsi" w:cstheme="minorHAnsi"/>
                              <w:color w:val="394658"/>
                              <w:sz w:val="16"/>
                            </w:rPr>
                            <w:t xml:space="preserve">помещение </w:t>
                          </w:r>
                          <w:r w:rsidR="00B15103">
                            <w:rPr>
                              <w:rFonts w:asciiTheme="minorHAnsi" w:hAnsiTheme="minorHAnsi" w:cstheme="minorHAnsi"/>
                              <w:color w:val="394658"/>
                              <w:sz w:val="16"/>
                              <w:lang w:val="en-US"/>
                            </w:rPr>
                            <w:t>LXXII</w:t>
                          </w:r>
                          <w:r w:rsidR="00B15103">
                            <w:rPr>
                              <w:rFonts w:asciiTheme="minorHAnsi" w:hAnsiTheme="minorHAnsi" w:cstheme="minorHAnsi"/>
                              <w:color w:val="394658"/>
                              <w:sz w:val="16"/>
                            </w:rPr>
                            <w:t>, комната 1</w:t>
                          </w:r>
                        </w:p>
                        <w:p w14:paraId="77E46F73" w14:textId="6CF6830A" w:rsidR="00F10478" w:rsidRPr="003D0813" w:rsidRDefault="003D0813" w:rsidP="003D0813">
                          <w:pPr>
                            <w:spacing w:before="40" w:after="0" w:line="240" w:lineRule="auto"/>
                            <w:ind w:left="20"/>
                            <w:rPr>
                              <w:rFonts w:asciiTheme="minorHAnsi" w:hAnsiTheme="minorHAnsi" w:cstheme="minorHAnsi"/>
                              <w:sz w:val="16"/>
                            </w:rPr>
                          </w:pPr>
                          <w:r w:rsidRPr="003D0813">
                            <w:rPr>
                              <w:rFonts w:asciiTheme="minorHAnsi" w:hAnsiTheme="minorHAnsi" w:cstheme="minorHAnsi"/>
                              <w:color w:val="394658"/>
                              <w:sz w:val="16"/>
                            </w:rPr>
                            <w:t>8 800 770-00-06, +7 (495) 662-37-00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08EF2" id="_x0000_t202" coordsize="21600,21600" o:spt="202" path="m,l,21600r21600,l21600,xe">
              <v:stroke joinstyle="miter"/>
              <v:path gradientshapeok="t" o:connecttype="rect"/>
            </v:shapetype>
            <v:shape id="Text Box 16" o:spid="_x0000_s1026" type="#_x0000_t202" style="position:absolute;margin-left:196.25pt;margin-top:21.15pt;width:173.55pt;height:7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" filled="f" stroked="f">
              <v:textbox inset="0,0,0,0">
                <w:txbxContent>
                  <w:p w14:paraId="752903BA" w14:textId="74CD109D" w:rsidR="003D0813" w:rsidRPr="003D0813" w:rsidRDefault="003D0813" w:rsidP="003D0813">
                    <w:pPr>
                      <w:spacing w:before="40" w:after="0" w:line="240" w:lineRule="auto"/>
                      <w:ind w:left="20"/>
                      <w:rPr>
                        <w:rFonts w:asciiTheme="majorHAnsi" w:hAnsiTheme="majorHAnsi" w:cstheme="majorHAnsi"/>
                        <w:color w:val="394658"/>
                        <w:sz w:val="16"/>
                      </w:rPr>
                    </w:pPr>
                    <w:r w:rsidRPr="003D0813">
                      <w:rPr>
                        <w:rFonts w:asciiTheme="majorHAnsi" w:hAnsiTheme="majorHAnsi" w:cstheme="majorHAnsi"/>
                        <w:color w:val="394658"/>
                        <w:sz w:val="16"/>
                      </w:rPr>
                      <w:t xml:space="preserve">ООО </w:t>
                    </w:r>
                    <w:r w:rsidR="00736A2F">
                      <w:rPr>
                        <w:rFonts w:asciiTheme="majorHAnsi" w:hAnsiTheme="majorHAnsi" w:cstheme="majorHAnsi"/>
                        <w:color w:val="394658"/>
                        <w:sz w:val="16"/>
                      </w:rPr>
                      <w:t>«СТРИМ</w:t>
                    </w:r>
                    <w:r w:rsidRPr="003D0813">
                      <w:rPr>
                        <w:rFonts w:asciiTheme="majorHAnsi" w:hAnsiTheme="majorHAnsi" w:cstheme="majorHAnsi"/>
                        <w:color w:val="394658"/>
                        <w:sz w:val="16"/>
                      </w:rPr>
                      <w:t xml:space="preserve"> Лабс»</w:t>
                    </w:r>
                  </w:p>
                  <w:p w14:paraId="480DFD0F" w14:textId="37348ED2" w:rsidR="00B15103" w:rsidRDefault="003C0D5A" w:rsidP="003D0813">
                    <w:pPr>
                      <w:spacing w:before="40" w:after="0" w:line="240" w:lineRule="auto"/>
                      <w:ind w:left="20"/>
                      <w:rPr>
                        <w:rFonts w:asciiTheme="minorHAnsi" w:hAnsiTheme="minorHAnsi" w:cstheme="minorHAnsi"/>
                        <w:color w:val="394658"/>
                        <w:sz w:val="16"/>
                      </w:rPr>
                    </w:pPr>
                    <w:r>
                      <w:rPr>
                        <w:rFonts w:asciiTheme="minorHAnsi" w:hAnsiTheme="minorHAnsi" w:cstheme="minorHAnsi"/>
                        <w:color w:val="394658"/>
                        <w:sz w:val="16"/>
                      </w:rPr>
                      <w:t xml:space="preserve">ВН.ТЕР.Г. Муниципальный округ Бутырский, </w:t>
                    </w:r>
                    <w:r w:rsidR="009453D1" w:rsidRPr="009453D1">
                      <w:rPr>
                        <w:rFonts w:asciiTheme="minorHAnsi" w:hAnsiTheme="minorHAnsi" w:cstheme="minorHAnsi"/>
                        <w:color w:val="394658"/>
                        <w:sz w:val="16"/>
                      </w:rPr>
                      <w:t>12</w:t>
                    </w:r>
                    <w:r>
                      <w:rPr>
                        <w:rFonts w:asciiTheme="minorHAnsi" w:hAnsiTheme="minorHAnsi" w:cstheme="minorHAnsi"/>
                        <w:color w:val="394658"/>
                        <w:sz w:val="16"/>
                      </w:rPr>
                      <w:t>7015</w:t>
                    </w:r>
                    <w:r w:rsidR="009453D1">
                      <w:rPr>
                        <w:rFonts w:asciiTheme="minorHAnsi" w:hAnsiTheme="minorHAnsi" w:cstheme="minorHAnsi"/>
                        <w:color w:val="394658"/>
                        <w:sz w:val="16"/>
                      </w:rPr>
                      <w:t>,</w:t>
                    </w:r>
                    <w:r>
                      <w:rPr>
                        <w:rFonts w:asciiTheme="minorHAnsi" w:hAnsiTheme="minorHAnsi" w:cstheme="minorHAnsi"/>
                        <w:color w:val="394658"/>
                        <w:sz w:val="16"/>
                      </w:rPr>
                      <w:t xml:space="preserve"> г.</w:t>
                    </w:r>
                    <w:r w:rsidR="009453D1">
                      <w:rPr>
                        <w:rFonts w:asciiTheme="minorHAnsi" w:hAnsiTheme="minorHAnsi" w:cstheme="minorHAnsi"/>
                        <w:color w:val="394658"/>
                        <w:sz w:val="16"/>
                      </w:rPr>
                      <w:t xml:space="preserve"> </w:t>
                    </w:r>
                    <w:r w:rsidR="003D0813" w:rsidRPr="003D0813">
                      <w:rPr>
                        <w:rFonts w:asciiTheme="minorHAnsi" w:hAnsiTheme="minorHAnsi" w:cstheme="minorHAnsi"/>
                        <w:color w:val="394658"/>
                        <w:sz w:val="16"/>
                      </w:rPr>
                      <w:t xml:space="preserve">Москва, </w:t>
                    </w:r>
                    <w:r w:rsidR="00B15103">
                      <w:rPr>
                        <w:rFonts w:asciiTheme="minorHAnsi" w:hAnsiTheme="minorHAnsi" w:cstheme="minorHAnsi"/>
                        <w:color w:val="394658"/>
                        <w:sz w:val="16"/>
                      </w:rPr>
                      <w:t xml:space="preserve">ул. Новодмитровская, дом 2, корпус 1, </w:t>
                    </w:r>
                    <w:r w:rsidR="00BB1BEC">
                      <w:rPr>
                        <w:rFonts w:asciiTheme="minorHAnsi" w:hAnsiTheme="minorHAnsi" w:cstheme="minorHAnsi"/>
                        <w:color w:val="394658"/>
                        <w:sz w:val="16"/>
                      </w:rPr>
                      <w:t xml:space="preserve">11 этаж, </w:t>
                    </w:r>
                    <w:r w:rsidR="00B15103">
                      <w:rPr>
                        <w:rFonts w:asciiTheme="minorHAnsi" w:hAnsiTheme="minorHAnsi" w:cstheme="minorHAnsi"/>
                        <w:color w:val="394658"/>
                        <w:sz w:val="16"/>
                      </w:rPr>
                      <w:t xml:space="preserve">помещение </w:t>
                    </w:r>
                    <w:r w:rsidR="00B15103">
                      <w:rPr>
                        <w:rFonts w:asciiTheme="minorHAnsi" w:hAnsiTheme="minorHAnsi" w:cstheme="minorHAnsi"/>
                        <w:color w:val="394658"/>
                        <w:sz w:val="16"/>
                        <w:lang w:val="en-US"/>
                      </w:rPr>
                      <w:t>LXXII</w:t>
                    </w:r>
                    <w:r w:rsidR="00B15103">
                      <w:rPr>
                        <w:rFonts w:asciiTheme="minorHAnsi" w:hAnsiTheme="minorHAnsi" w:cstheme="minorHAnsi"/>
                        <w:color w:val="394658"/>
                        <w:sz w:val="16"/>
                      </w:rPr>
                      <w:t>, комната 1</w:t>
                    </w:r>
                  </w:p>
                  <w:p w14:paraId="77E46F73" w14:textId="6CF6830A" w:rsidR="00F10478" w:rsidRPr="003D0813" w:rsidRDefault="003D0813" w:rsidP="003D0813">
                    <w:pPr>
                      <w:spacing w:before="40" w:after="0" w:line="240" w:lineRule="auto"/>
                      <w:ind w:left="20"/>
                      <w:rPr>
                        <w:rFonts w:asciiTheme="minorHAnsi" w:hAnsiTheme="minorHAnsi" w:cstheme="minorHAnsi"/>
                        <w:sz w:val="16"/>
                      </w:rPr>
                    </w:pPr>
                    <w:r w:rsidRPr="003D0813">
                      <w:rPr>
                        <w:rFonts w:asciiTheme="minorHAnsi" w:hAnsiTheme="minorHAnsi" w:cstheme="minorHAnsi"/>
                        <w:color w:val="394658"/>
                        <w:sz w:val="16"/>
                      </w:rPr>
                      <w:t>8 800 770-00-06, +7 (495) 662-37-00</w:t>
                    </w:r>
                  </w:p>
                </w:txbxContent>
              </v:textbox>
              <w10:wrap anchorx="page" anchory="page"/>
            </v:shape>
          </w:pict>
        </mc:Fallback>
      </mc:AlternateContent>
    </w:r>
    <w:r w:rsidR="005D0CD9">
      <w:rPr>
        <w:noProof/>
        <w:lang w:eastAsia="ru-RU"/>
      </w:rPr>
      <mc:AlternateContent>
        <mc:Choice Requires="wps">
          <w:drawing>
            <wp:anchor distT="0" distB="0" distL="114300" distR="114300" simplePos="0" relativeHeight="251666432" behindDoc="1" locked="0" layoutInCell="1" allowOverlap="1" wp14:anchorId="58715A07" wp14:editId="1C75E6DB">
              <wp:simplePos x="0" y="0"/>
              <wp:positionH relativeFrom="page">
                <wp:posOffset>5067300</wp:posOffset>
              </wp:positionH>
              <wp:positionV relativeFrom="page">
                <wp:posOffset>291658</wp:posOffset>
              </wp:positionV>
              <wp:extent cx="2021840" cy="914400"/>
              <wp:effectExtent l="0" t="0" r="1651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B18F" w14:textId="68B05FB6" w:rsidR="009453D1" w:rsidRPr="003D0813" w:rsidRDefault="009453D1" w:rsidP="009453D1">
                          <w:pPr>
                            <w:spacing w:before="40" w:after="0" w:line="240" w:lineRule="auto"/>
                            <w:ind w:left="20"/>
                            <w:rPr>
                              <w:rFonts w:asciiTheme="majorHAnsi" w:hAnsiTheme="majorHAnsi" w:cstheme="majorHAnsi"/>
                              <w:color w:val="394658"/>
                              <w:sz w:val="16"/>
                            </w:rPr>
                          </w:pPr>
                          <w:r w:rsidRPr="003D0813">
                            <w:rPr>
                              <w:rFonts w:asciiTheme="majorHAnsi" w:hAnsiTheme="majorHAnsi" w:cstheme="majorHAnsi"/>
                              <w:color w:val="394658"/>
                              <w:sz w:val="16"/>
                            </w:rPr>
                            <w:t>ОГРН</w:t>
                          </w:r>
                          <w:r w:rsidRPr="00090B1A">
                            <w:rPr>
                              <w:rFonts w:asciiTheme="majorHAnsi" w:hAnsiTheme="majorHAnsi" w:cstheme="majorHAnsi"/>
                              <w:color w:val="394658"/>
                              <w:sz w:val="16"/>
                            </w:rPr>
                            <w:t xml:space="preserve"> </w:t>
                          </w:r>
                          <w:r w:rsidRPr="003D0813">
                            <w:rPr>
                              <w:rFonts w:asciiTheme="minorHAnsi" w:hAnsiTheme="minorHAnsi" w:cstheme="minorHAnsi"/>
                              <w:color w:val="394658"/>
                              <w:sz w:val="16"/>
                            </w:rPr>
                            <w:t>1</w:t>
                          </w:r>
                          <w:r w:rsidR="00D947E9">
                            <w:rPr>
                              <w:rFonts w:asciiTheme="minorHAnsi" w:hAnsiTheme="minorHAnsi" w:cstheme="minorHAnsi"/>
                              <w:color w:val="394658"/>
                              <w:sz w:val="16"/>
                            </w:rPr>
                            <w:t>097746738297</w:t>
                          </w:r>
                        </w:p>
                        <w:p w14:paraId="1F78ADAB" w14:textId="6A7A1945" w:rsidR="009453D1" w:rsidRPr="003D0813" w:rsidRDefault="009453D1" w:rsidP="009453D1">
                          <w:pPr>
                            <w:spacing w:before="40" w:after="0" w:line="240" w:lineRule="auto"/>
                            <w:ind w:left="20"/>
                            <w:rPr>
                              <w:rFonts w:asciiTheme="majorHAnsi" w:hAnsiTheme="majorHAnsi" w:cstheme="majorHAnsi"/>
                              <w:color w:val="394658"/>
                              <w:sz w:val="16"/>
                            </w:rPr>
                          </w:pPr>
                          <w:r w:rsidRPr="003D0813">
                            <w:rPr>
                              <w:rFonts w:asciiTheme="majorHAnsi" w:hAnsiTheme="majorHAnsi" w:cstheme="majorHAnsi"/>
                              <w:color w:val="394658"/>
                              <w:sz w:val="16"/>
                            </w:rPr>
                            <w:t>ИНН</w:t>
                          </w:r>
                          <w:r w:rsidRPr="00090B1A">
                            <w:rPr>
                              <w:rFonts w:asciiTheme="majorHAnsi" w:hAnsiTheme="majorHAnsi" w:cstheme="majorHAnsi"/>
                              <w:color w:val="394658"/>
                              <w:sz w:val="16"/>
                            </w:rPr>
                            <w:t xml:space="preserve"> </w:t>
                          </w:r>
                          <w:r w:rsidRPr="003D0813">
                            <w:rPr>
                              <w:rFonts w:asciiTheme="minorHAnsi" w:hAnsiTheme="minorHAnsi" w:cstheme="minorHAnsi"/>
                              <w:color w:val="394658"/>
                              <w:sz w:val="16"/>
                            </w:rPr>
                            <w:t>77</w:t>
                          </w:r>
                          <w:r w:rsidR="00D947E9">
                            <w:rPr>
                              <w:rFonts w:asciiTheme="minorHAnsi" w:hAnsiTheme="minorHAnsi" w:cstheme="minorHAnsi"/>
                              <w:color w:val="394658"/>
                              <w:sz w:val="16"/>
                            </w:rPr>
                            <w:t>15784250</w:t>
                          </w:r>
                          <w:r w:rsidR="00EA4D24">
                            <w:rPr>
                              <w:rFonts w:asciiTheme="minorHAnsi" w:hAnsiTheme="minorHAnsi" w:cstheme="minorHAnsi"/>
                              <w:color w:val="394658"/>
                              <w:sz w:val="16"/>
                            </w:rPr>
                            <w:t xml:space="preserve"> </w:t>
                          </w:r>
                          <w:r w:rsidR="00CB72E7">
                            <w:rPr>
                              <w:rFonts w:asciiTheme="majorHAnsi" w:hAnsiTheme="majorHAnsi" w:cstheme="majorHAnsi"/>
                              <w:color w:val="394658"/>
                              <w:sz w:val="16"/>
                            </w:rPr>
                            <w:t>КПП</w:t>
                          </w:r>
                          <w:r>
                            <w:rPr>
                              <w:rFonts w:asciiTheme="minorHAnsi" w:hAnsiTheme="minorHAnsi" w:cstheme="minorHAnsi"/>
                              <w:color w:val="394658"/>
                              <w:sz w:val="16"/>
                            </w:rPr>
                            <w:t xml:space="preserve"> </w:t>
                          </w:r>
                          <w:r w:rsidRPr="003D0813">
                            <w:rPr>
                              <w:rFonts w:asciiTheme="minorHAnsi" w:hAnsiTheme="minorHAnsi" w:cstheme="minorHAnsi"/>
                              <w:color w:val="394658"/>
                              <w:sz w:val="16"/>
                            </w:rPr>
                            <w:t>77</w:t>
                          </w:r>
                          <w:r w:rsidR="00D947E9">
                            <w:rPr>
                              <w:rFonts w:asciiTheme="minorHAnsi" w:hAnsiTheme="minorHAnsi" w:cstheme="minorHAnsi"/>
                              <w:color w:val="394658"/>
                              <w:sz w:val="16"/>
                            </w:rPr>
                            <w:t>1</w:t>
                          </w:r>
                          <w:r w:rsidR="00BB1BEC">
                            <w:rPr>
                              <w:rFonts w:asciiTheme="minorHAnsi" w:hAnsiTheme="minorHAnsi" w:cstheme="minorHAnsi"/>
                              <w:color w:val="394658"/>
                              <w:sz w:val="16"/>
                            </w:rPr>
                            <w:t>5</w:t>
                          </w:r>
                          <w:r w:rsidR="00D947E9">
                            <w:rPr>
                              <w:rFonts w:asciiTheme="minorHAnsi" w:hAnsiTheme="minorHAnsi" w:cstheme="minorHAnsi"/>
                              <w:color w:val="394658"/>
                              <w:sz w:val="16"/>
                            </w:rPr>
                            <w:t>01001</w:t>
                          </w:r>
                        </w:p>
                        <w:p w14:paraId="34B51ED0" w14:textId="13CCACED" w:rsidR="003D0813" w:rsidRDefault="003D0813" w:rsidP="003D0813">
                          <w:pPr>
                            <w:spacing w:before="40" w:after="0" w:line="240" w:lineRule="auto"/>
                            <w:ind w:left="20"/>
                            <w:rPr>
                              <w:rFonts w:asciiTheme="minorHAnsi" w:hAnsiTheme="minorHAnsi" w:cstheme="minorHAnsi"/>
                              <w:color w:val="394658"/>
                              <w:sz w:val="16"/>
                            </w:rPr>
                          </w:pPr>
                          <w:r w:rsidRPr="003D0813">
                            <w:rPr>
                              <w:rFonts w:asciiTheme="majorHAnsi" w:hAnsiTheme="majorHAnsi" w:cstheme="majorHAnsi"/>
                              <w:color w:val="394658"/>
                              <w:sz w:val="16"/>
                            </w:rPr>
                            <w:t xml:space="preserve">Р/С </w:t>
                          </w:r>
                          <w:r w:rsidRPr="003D0813">
                            <w:rPr>
                              <w:rFonts w:asciiTheme="minorHAnsi" w:hAnsiTheme="minorHAnsi" w:cstheme="minorHAnsi"/>
                              <w:color w:val="394658"/>
                              <w:sz w:val="16"/>
                            </w:rPr>
                            <w:t>407028</w:t>
                          </w:r>
                          <w:r w:rsidR="00190258">
                            <w:rPr>
                              <w:rFonts w:asciiTheme="minorHAnsi" w:hAnsiTheme="minorHAnsi" w:cstheme="minorHAnsi"/>
                              <w:color w:val="394658"/>
                              <w:sz w:val="16"/>
                            </w:rPr>
                            <w:t>10138000137130</w:t>
                          </w:r>
                        </w:p>
                        <w:p w14:paraId="496905C5" w14:textId="24D56FEA" w:rsidR="009453D1" w:rsidRDefault="005D0CD9" w:rsidP="003D0813">
                          <w:pPr>
                            <w:spacing w:before="40" w:after="0" w:line="240" w:lineRule="auto"/>
                            <w:ind w:left="20"/>
                            <w:rPr>
                              <w:rFonts w:asciiTheme="minorHAnsi" w:hAnsiTheme="minorHAnsi" w:cstheme="minorHAnsi"/>
                              <w:color w:val="394658"/>
                              <w:sz w:val="16"/>
                            </w:rPr>
                          </w:pPr>
                          <w:r>
                            <w:rPr>
                              <w:rFonts w:asciiTheme="minorHAnsi" w:hAnsiTheme="minorHAnsi" w:cstheme="minorHAnsi"/>
                              <w:color w:val="394658"/>
                              <w:sz w:val="16"/>
                            </w:rPr>
                            <w:t xml:space="preserve">в </w:t>
                          </w:r>
                          <w:r w:rsidR="009453D1" w:rsidRPr="009453D1">
                            <w:rPr>
                              <w:rFonts w:asciiTheme="minorHAnsi" w:hAnsiTheme="minorHAnsi" w:cstheme="minorHAnsi"/>
                              <w:color w:val="394658"/>
                              <w:sz w:val="16"/>
                            </w:rPr>
                            <w:t>ПАО СБЕРБАНК г. Москва</w:t>
                          </w:r>
                        </w:p>
                        <w:p w14:paraId="2ACCE56E" w14:textId="77777777" w:rsidR="005D0CD9" w:rsidRDefault="005D0CD9" w:rsidP="003D0813">
                          <w:pPr>
                            <w:spacing w:before="40" w:after="0" w:line="240" w:lineRule="auto"/>
                            <w:ind w:left="20"/>
                            <w:rPr>
                              <w:rFonts w:asciiTheme="minorHAnsi" w:hAnsiTheme="minorHAnsi" w:cstheme="minorHAnsi"/>
                              <w:color w:val="394658"/>
                              <w:sz w:val="16"/>
                            </w:rPr>
                          </w:pPr>
                          <w:r>
                            <w:rPr>
                              <w:rFonts w:asciiTheme="majorHAnsi" w:hAnsiTheme="majorHAnsi" w:cstheme="majorHAnsi"/>
                              <w:color w:val="394658"/>
                              <w:sz w:val="16"/>
                            </w:rPr>
                            <w:t>БИК</w:t>
                          </w:r>
                          <w:r w:rsidRPr="009453D1">
                            <w:rPr>
                              <w:rFonts w:asciiTheme="majorHAnsi" w:hAnsiTheme="majorHAnsi" w:cstheme="majorHAnsi"/>
                              <w:color w:val="394658"/>
                              <w:sz w:val="16"/>
                            </w:rPr>
                            <w:t xml:space="preserve"> </w:t>
                          </w:r>
                          <w:r w:rsidRPr="003D0813">
                            <w:rPr>
                              <w:rFonts w:asciiTheme="minorHAnsi" w:hAnsiTheme="minorHAnsi" w:cstheme="minorHAnsi"/>
                              <w:color w:val="394658"/>
                              <w:sz w:val="16"/>
                            </w:rPr>
                            <w:t>044525225</w:t>
                          </w:r>
                        </w:p>
                        <w:p w14:paraId="236BD021" w14:textId="16EF22B2" w:rsidR="003D0813" w:rsidRPr="003D0813" w:rsidRDefault="003D0813" w:rsidP="003D0813">
                          <w:pPr>
                            <w:spacing w:before="40" w:after="0" w:line="240" w:lineRule="auto"/>
                            <w:ind w:left="20"/>
                            <w:rPr>
                              <w:rFonts w:asciiTheme="majorHAnsi" w:hAnsiTheme="majorHAnsi" w:cstheme="majorHAnsi"/>
                              <w:color w:val="394658"/>
                              <w:sz w:val="16"/>
                            </w:rPr>
                          </w:pPr>
                          <w:r w:rsidRPr="003D0813">
                            <w:rPr>
                              <w:rFonts w:asciiTheme="majorHAnsi" w:hAnsiTheme="majorHAnsi" w:cstheme="majorHAnsi"/>
                              <w:color w:val="394658"/>
                              <w:sz w:val="16"/>
                            </w:rPr>
                            <w:t xml:space="preserve">К/С </w:t>
                          </w:r>
                          <w:r w:rsidR="00190258">
                            <w:rPr>
                              <w:rFonts w:asciiTheme="minorHAnsi" w:hAnsiTheme="minorHAnsi" w:cstheme="minorHAnsi"/>
                              <w:color w:val="394658"/>
                              <w:sz w:val="16"/>
                            </w:rPr>
                            <w:t>30101810400000000225</w:t>
                          </w:r>
                        </w:p>
                        <w:p w14:paraId="1DC87DFA" w14:textId="097B49AA" w:rsidR="003D0813" w:rsidRPr="003D0813" w:rsidRDefault="003D0813" w:rsidP="003D0813">
                          <w:pPr>
                            <w:spacing w:before="40" w:after="0" w:line="240" w:lineRule="auto"/>
                            <w:ind w:left="20"/>
                            <w:rPr>
                              <w:rFonts w:asciiTheme="minorHAnsi" w:hAnsiTheme="minorHAnsi" w:cstheme="minorHAns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5A07" id="_x0000_s1027" type="#_x0000_t202" style="position:absolute;margin-left:399pt;margin-top:22.95pt;width:159.2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" filled="f" stroked="f">
              <v:textbox inset="0,0,0,0">
                <w:txbxContent>
                  <w:p w14:paraId="5410B18F" w14:textId="68B05FB6" w:rsidR="009453D1" w:rsidRPr="003D0813" w:rsidRDefault="009453D1" w:rsidP="009453D1">
                    <w:pPr>
                      <w:spacing w:before="40" w:after="0" w:line="240" w:lineRule="auto"/>
                      <w:ind w:left="20"/>
                      <w:rPr>
                        <w:rFonts w:asciiTheme="majorHAnsi" w:hAnsiTheme="majorHAnsi" w:cstheme="majorHAnsi"/>
                        <w:color w:val="394658"/>
                        <w:sz w:val="16"/>
                      </w:rPr>
                    </w:pPr>
                    <w:r w:rsidRPr="003D0813">
                      <w:rPr>
                        <w:rFonts w:asciiTheme="majorHAnsi" w:hAnsiTheme="majorHAnsi" w:cstheme="majorHAnsi"/>
                        <w:color w:val="394658"/>
                        <w:sz w:val="16"/>
                      </w:rPr>
                      <w:t>ОГРН</w:t>
                    </w:r>
                    <w:r w:rsidRPr="00090B1A">
                      <w:rPr>
                        <w:rFonts w:asciiTheme="majorHAnsi" w:hAnsiTheme="majorHAnsi" w:cstheme="majorHAnsi"/>
                        <w:color w:val="394658"/>
                        <w:sz w:val="16"/>
                      </w:rPr>
                      <w:t xml:space="preserve"> </w:t>
                    </w:r>
                    <w:r w:rsidRPr="003D0813">
                      <w:rPr>
                        <w:rFonts w:asciiTheme="minorHAnsi" w:hAnsiTheme="minorHAnsi" w:cstheme="minorHAnsi"/>
                        <w:color w:val="394658"/>
                        <w:sz w:val="16"/>
                      </w:rPr>
                      <w:t>1</w:t>
                    </w:r>
                    <w:r w:rsidR="00D947E9">
                      <w:rPr>
                        <w:rFonts w:asciiTheme="minorHAnsi" w:hAnsiTheme="minorHAnsi" w:cstheme="minorHAnsi"/>
                        <w:color w:val="394658"/>
                        <w:sz w:val="16"/>
                      </w:rPr>
                      <w:t>097746738297</w:t>
                    </w:r>
                  </w:p>
                  <w:p w14:paraId="1F78ADAB" w14:textId="6A7A1945" w:rsidR="009453D1" w:rsidRPr="003D0813" w:rsidRDefault="009453D1" w:rsidP="009453D1">
                    <w:pPr>
                      <w:spacing w:before="40" w:after="0" w:line="240" w:lineRule="auto"/>
                      <w:ind w:left="20"/>
                      <w:rPr>
                        <w:rFonts w:asciiTheme="majorHAnsi" w:hAnsiTheme="majorHAnsi" w:cstheme="majorHAnsi"/>
                        <w:color w:val="394658"/>
                        <w:sz w:val="16"/>
                      </w:rPr>
                    </w:pPr>
                    <w:r w:rsidRPr="003D0813">
                      <w:rPr>
                        <w:rFonts w:asciiTheme="majorHAnsi" w:hAnsiTheme="majorHAnsi" w:cstheme="majorHAnsi"/>
                        <w:color w:val="394658"/>
                        <w:sz w:val="16"/>
                      </w:rPr>
                      <w:t>ИНН</w:t>
                    </w:r>
                    <w:r w:rsidRPr="00090B1A">
                      <w:rPr>
                        <w:rFonts w:asciiTheme="majorHAnsi" w:hAnsiTheme="majorHAnsi" w:cstheme="majorHAnsi"/>
                        <w:color w:val="394658"/>
                        <w:sz w:val="16"/>
                      </w:rPr>
                      <w:t xml:space="preserve"> </w:t>
                    </w:r>
                    <w:r w:rsidRPr="003D0813">
                      <w:rPr>
                        <w:rFonts w:asciiTheme="minorHAnsi" w:hAnsiTheme="minorHAnsi" w:cstheme="minorHAnsi"/>
                        <w:color w:val="394658"/>
                        <w:sz w:val="16"/>
                      </w:rPr>
                      <w:t>77</w:t>
                    </w:r>
                    <w:r w:rsidR="00D947E9">
                      <w:rPr>
                        <w:rFonts w:asciiTheme="minorHAnsi" w:hAnsiTheme="minorHAnsi" w:cstheme="minorHAnsi"/>
                        <w:color w:val="394658"/>
                        <w:sz w:val="16"/>
                      </w:rPr>
                      <w:t>15784250</w:t>
                    </w:r>
                    <w:r w:rsidR="00EA4D24">
                      <w:rPr>
                        <w:rFonts w:asciiTheme="minorHAnsi" w:hAnsiTheme="minorHAnsi" w:cstheme="minorHAnsi"/>
                        <w:color w:val="394658"/>
                        <w:sz w:val="16"/>
                      </w:rPr>
                      <w:t xml:space="preserve"> </w:t>
                    </w:r>
                    <w:r w:rsidR="00CB72E7">
                      <w:rPr>
                        <w:rFonts w:asciiTheme="majorHAnsi" w:hAnsiTheme="majorHAnsi" w:cstheme="majorHAnsi"/>
                        <w:color w:val="394658"/>
                        <w:sz w:val="16"/>
                      </w:rPr>
                      <w:t>КПП</w:t>
                    </w:r>
                    <w:r>
                      <w:rPr>
                        <w:rFonts w:asciiTheme="minorHAnsi" w:hAnsiTheme="minorHAnsi" w:cstheme="minorHAnsi"/>
                        <w:color w:val="394658"/>
                        <w:sz w:val="16"/>
                      </w:rPr>
                      <w:t xml:space="preserve"> </w:t>
                    </w:r>
                    <w:r w:rsidRPr="003D0813">
                      <w:rPr>
                        <w:rFonts w:asciiTheme="minorHAnsi" w:hAnsiTheme="minorHAnsi" w:cstheme="minorHAnsi"/>
                        <w:color w:val="394658"/>
                        <w:sz w:val="16"/>
                      </w:rPr>
                      <w:t>77</w:t>
                    </w:r>
                    <w:r w:rsidR="00D947E9">
                      <w:rPr>
                        <w:rFonts w:asciiTheme="minorHAnsi" w:hAnsiTheme="minorHAnsi" w:cstheme="minorHAnsi"/>
                        <w:color w:val="394658"/>
                        <w:sz w:val="16"/>
                      </w:rPr>
                      <w:t>1</w:t>
                    </w:r>
                    <w:r w:rsidR="00BB1BEC">
                      <w:rPr>
                        <w:rFonts w:asciiTheme="minorHAnsi" w:hAnsiTheme="minorHAnsi" w:cstheme="minorHAnsi"/>
                        <w:color w:val="394658"/>
                        <w:sz w:val="16"/>
                      </w:rPr>
                      <w:t>5</w:t>
                    </w:r>
                    <w:r w:rsidR="00D947E9">
                      <w:rPr>
                        <w:rFonts w:asciiTheme="minorHAnsi" w:hAnsiTheme="minorHAnsi" w:cstheme="minorHAnsi"/>
                        <w:color w:val="394658"/>
                        <w:sz w:val="16"/>
                      </w:rPr>
                      <w:t>01001</w:t>
                    </w:r>
                  </w:p>
                  <w:p w14:paraId="34B51ED0" w14:textId="13CCACED" w:rsidR="003D0813" w:rsidRDefault="003D0813" w:rsidP="003D0813">
                    <w:pPr>
                      <w:spacing w:before="40" w:after="0" w:line="240" w:lineRule="auto"/>
                      <w:ind w:left="20"/>
                      <w:rPr>
                        <w:rFonts w:asciiTheme="minorHAnsi" w:hAnsiTheme="minorHAnsi" w:cstheme="minorHAnsi"/>
                        <w:color w:val="394658"/>
                        <w:sz w:val="16"/>
                      </w:rPr>
                    </w:pPr>
                    <w:r w:rsidRPr="003D0813">
                      <w:rPr>
                        <w:rFonts w:asciiTheme="majorHAnsi" w:hAnsiTheme="majorHAnsi" w:cstheme="majorHAnsi"/>
                        <w:color w:val="394658"/>
                        <w:sz w:val="16"/>
                      </w:rPr>
                      <w:t xml:space="preserve">Р/С </w:t>
                    </w:r>
                    <w:r w:rsidRPr="003D0813">
                      <w:rPr>
                        <w:rFonts w:asciiTheme="minorHAnsi" w:hAnsiTheme="minorHAnsi" w:cstheme="minorHAnsi"/>
                        <w:color w:val="394658"/>
                        <w:sz w:val="16"/>
                      </w:rPr>
                      <w:t>407028</w:t>
                    </w:r>
                    <w:r w:rsidR="00190258">
                      <w:rPr>
                        <w:rFonts w:asciiTheme="minorHAnsi" w:hAnsiTheme="minorHAnsi" w:cstheme="minorHAnsi"/>
                        <w:color w:val="394658"/>
                        <w:sz w:val="16"/>
                      </w:rPr>
                      <w:t>10138000137130</w:t>
                    </w:r>
                  </w:p>
                  <w:p w14:paraId="496905C5" w14:textId="24D56FEA" w:rsidR="009453D1" w:rsidRDefault="005D0CD9" w:rsidP="003D0813">
                    <w:pPr>
                      <w:spacing w:before="40" w:after="0" w:line="240" w:lineRule="auto"/>
                      <w:ind w:left="20"/>
                      <w:rPr>
                        <w:rFonts w:asciiTheme="minorHAnsi" w:hAnsiTheme="minorHAnsi" w:cstheme="minorHAnsi"/>
                        <w:color w:val="394658"/>
                        <w:sz w:val="16"/>
                      </w:rPr>
                    </w:pPr>
                    <w:r>
                      <w:rPr>
                        <w:rFonts w:asciiTheme="minorHAnsi" w:hAnsiTheme="minorHAnsi" w:cstheme="minorHAnsi"/>
                        <w:color w:val="394658"/>
                        <w:sz w:val="16"/>
                      </w:rPr>
                      <w:t xml:space="preserve">в </w:t>
                    </w:r>
                    <w:r w:rsidR="009453D1" w:rsidRPr="009453D1">
                      <w:rPr>
                        <w:rFonts w:asciiTheme="minorHAnsi" w:hAnsiTheme="minorHAnsi" w:cstheme="minorHAnsi"/>
                        <w:color w:val="394658"/>
                        <w:sz w:val="16"/>
                      </w:rPr>
                      <w:t>ПАО СБЕРБАНК г. Москва</w:t>
                    </w:r>
                  </w:p>
                  <w:p w14:paraId="2ACCE56E" w14:textId="77777777" w:rsidR="005D0CD9" w:rsidRDefault="005D0CD9" w:rsidP="003D0813">
                    <w:pPr>
                      <w:spacing w:before="40" w:after="0" w:line="240" w:lineRule="auto"/>
                      <w:ind w:left="20"/>
                      <w:rPr>
                        <w:rFonts w:asciiTheme="minorHAnsi" w:hAnsiTheme="minorHAnsi" w:cstheme="minorHAnsi"/>
                        <w:color w:val="394658"/>
                        <w:sz w:val="16"/>
                      </w:rPr>
                    </w:pPr>
                    <w:r>
                      <w:rPr>
                        <w:rFonts w:asciiTheme="majorHAnsi" w:hAnsiTheme="majorHAnsi" w:cstheme="majorHAnsi"/>
                        <w:color w:val="394658"/>
                        <w:sz w:val="16"/>
                      </w:rPr>
                      <w:t>БИК</w:t>
                    </w:r>
                    <w:r w:rsidRPr="009453D1">
                      <w:rPr>
                        <w:rFonts w:asciiTheme="majorHAnsi" w:hAnsiTheme="majorHAnsi" w:cstheme="majorHAnsi"/>
                        <w:color w:val="394658"/>
                        <w:sz w:val="16"/>
                      </w:rPr>
                      <w:t xml:space="preserve"> </w:t>
                    </w:r>
                    <w:r w:rsidRPr="003D0813">
                      <w:rPr>
                        <w:rFonts w:asciiTheme="minorHAnsi" w:hAnsiTheme="minorHAnsi" w:cstheme="minorHAnsi"/>
                        <w:color w:val="394658"/>
                        <w:sz w:val="16"/>
                      </w:rPr>
                      <w:t>044525225</w:t>
                    </w:r>
                  </w:p>
                  <w:p w14:paraId="236BD021" w14:textId="16EF22B2" w:rsidR="003D0813" w:rsidRPr="003D0813" w:rsidRDefault="003D0813" w:rsidP="003D0813">
                    <w:pPr>
                      <w:spacing w:before="40" w:after="0" w:line="240" w:lineRule="auto"/>
                      <w:ind w:left="20"/>
                      <w:rPr>
                        <w:rFonts w:asciiTheme="majorHAnsi" w:hAnsiTheme="majorHAnsi" w:cstheme="majorHAnsi"/>
                        <w:color w:val="394658"/>
                        <w:sz w:val="16"/>
                      </w:rPr>
                    </w:pPr>
                    <w:r w:rsidRPr="003D0813">
                      <w:rPr>
                        <w:rFonts w:asciiTheme="majorHAnsi" w:hAnsiTheme="majorHAnsi" w:cstheme="majorHAnsi"/>
                        <w:color w:val="394658"/>
                        <w:sz w:val="16"/>
                      </w:rPr>
                      <w:t xml:space="preserve">К/С </w:t>
                    </w:r>
                    <w:r w:rsidR="00190258">
                      <w:rPr>
                        <w:rFonts w:asciiTheme="minorHAnsi" w:hAnsiTheme="minorHAnsi" w:cstheme="minorHAnsi"/>
                        <w:color w:val="394658"/>
                        <w:sz w:val="16"/>
                      </w:rPr>
                      <w:t>30101810400000000225</w:t>
                    </w:r>
                  </w:p>
                  <w:p w14:paraId="1DC87DFA" w14:textId="097B49AA" w:rsidR="003D0813" w:rsidRPr="003D0813" w:rsidRDefault="003D0813" w:rsidP="003D0813">
                    <w:pPr>
                      <w:spacing w:before="40" w:after="0" w:line="240" w:lineRule="auto"/>
                      <w:ind w:left="20"/>
                      <w:rPr>
                        <w:rFonts w:asciiTheme="minorHAnsi" w:hAnsiTheme="minorHAnsi" w:cstheme="minorHAnsi"/>
                        <w:sz w:val="16"/>
                      </w:rPr>
                    </w:pPr>
                  </w:p>
                </w:txbxContent>
              </v:textbox>
              <w10:wrap anchorx="page" anchory="page"/>
            </v:shape>
          </w:pict>
        </mc:Fallback>
      </mc:AlternateContent>
    </w:r>
  </w:p>
  <w:p w14:paraId="79137EC2" w14:textId="0D3281E4" w:rsidR="00261B92" w:rsidRPr="00F10478" w:rsidRDefault="00CA2D0D" w:rsidP="00F10478">
    <w:pPr>
      <w:rPr>
        <w:sz w:val="2"/>
        <w:szCs w:val="2"/>
      </w:rPr>
    </w:pPr>
    <w:r>
      <w:rPr>
        <w:noProof/>
        <w:lang w:eastAsia="ru-RU"/>
      </w:rPr>
      <w:drawing>
        <wp:inline distT="0" distB="0" distL="0" distR="0" wp14:anchorId="24A9BBA1" wp14:editId="4C45DA53">
          <wp:extent cx="1195705" cy="394691"/>
          <wp:effectExtent l="0" t="0" r="444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242307" cy="410074"/>
                  </a:xfrm>
                  <a:prstGeom prst="rect">
                    <a:avLst/>
                  </a:prstGeom>
                </pic:spPr>
              </pic:pic>
            </a:graphicData>
          </a:graphic>
        </wp:inline>
      </w:drawing>
    </w:r>
  </w:p>
  <w:p w14:paraId="2D726857" w14:textId="17DB0D6F" w:rsidR="00261B92" w:rsidRDefault="00261B92" w:rsidP="0041050A">
    <w:pPr>
      <w:pStyle w:val="Header"/>
      <w:ind w:hanging="426"/>
    </w:pPr>
  </w:p>
  <w:p w14:paraId="6C4861A1" w14:textId="46D28C06" w:rsidR="00F10478" w:rsidRDefault="009453D1" w:rsidP="009453D1">
    <w:pPr>
      <w:pStyle w:val="Header"/>
      <w:tabs>
        <w:tab w:val="clear" w:pos="4677"/>
        <w:tab w:val="clear" w:pos="9355"/>
        <w:tab w:val="left" w:pos="1920"/>
      </w:tabs>
      <w:ind w:hanging="426"/>
    </w:pPr>
    <w:r>
      <w:tab/>
    </w:r>
    <w:r>
      <w:tab/>
    </w:r>
  </w:p>
  <w:p w14:paraId="4D56A6BD" w14:textId="14274C53" w:rsidR="00F10478" w:rsidRDefault="00F10478" w:rsidP="0041050A">
    <w:pPr>
      <w:pStyle w:val="Header"/>
      <w:ind w:hanging="426"/>
    </w:pPr>
  </w:p>
  <w:p w14:paraId="06AB1EEC" w14:textId="235374F7" w:rsidR="00261B92" w:rsidRDefault="00015F7D" w:rsidP="00015F7D">
    <w:pPr>
      <w:pStyle w:val="Header"/>
      <w:tabs>
        <w:tab w:val="clear" w:pos="4677"/>
        <w:tab w:val="clear" w:pos="9355"/>
        <w:tab w:val="left" w:pos="3619"/>
      </w:tabs>
      <w:ind w:hanging="426"/>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E3CF" w14:textId="77777777" w:rsidR="000A1ECF" w:rsidRDefault="000A1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2" w15:restartNumberingAfterBreak="0">
    <w:nsid w:val="02830A0E"/>
    <w:multiLevelType w:val="hybridMultilevel"/>
    <w:tmpl w:val="06764350"/>
    <w:lvl w:ilvl="0" w:tplc="DF0ECE64">
      <w:start w:val="1"/>
      <w:numFmt w:val="decimal"/>
      <w:lvlText w:val="%1."/>
      <w:lvlJc w:val="left"/>
      <w:pPr>
        <w:ind w:left="740" w:hanging="360"/>
      </w:pPr>
      <w:rPr>
        <w:rFonts w:ascii="Rubik Light" w:hAnsi="Rubik Light"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3" w15:restartNumberingAfterBreak="0">
    <w:nsid w:val="0E5E6736"/>
    <w:multiLevelType w:val="hybridMultilevel"/>
    <w:tmpl w:val="050CDB94"/>
    <w:lvl w:ilvl="0" w:tplc="FBDE3642">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4" w15:restartNumberingAfterBreak="0">
    <w:nsid w:val="2E176EE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6E0E6B6A"/>
    <w:multiLevelType w:val="hybridMultilevel"/>
    <w:tmpl w:val="FA70503A"/>
    <w:lvl w:ilvl="0" w:tplc="9006DF92">
      <w:start w:val="1"/>
      <w:numFmt w:val="decimal"/>
      <w:lvlText w:val="%1."/>
      <w:lvlJc w:val="left"/>
      <w:pPr>
        <w:ind w:left="720" w:hanging="360"/>
      </w:pPr>
      <w:rPr>
        <w:rFonts w:ascii="Rubik" w:hAnsi="Rubi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766D0D"/>
    <w:multiLevelType w:val="hybridMultilevel"/>
    <w:tmpl w:val="B7A81E76"/>
    <w:lvl w:ilvl="0" w:tplc="9006DF92">
      <w:start w:val="1"/>
      <w:numFmt w:val="decimal"/>
      <w:lvlText w:val="%1."/>
      <w:lvlJc w:val="left"/>
      <w:pPr>
        <w:ind w:left="740" w:hanging="360"/>
      </w:pPr>
      <w:rPr>
        <w:rFonts w:ascii="Rubik" w:hAnsi="Rubik"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96"/>
    <w:rsid w:val="00001AC0"/>
    <w:rsid w:val="00013C4A"/>
    <w:rsid w:val="00015F7D"/>
    <w:rsid w:val="00090B1A"/>
    <w:rsid w:val="00093A7F"/>
    <w:rsid w:val="000A1ECF"/>
    <w:rsid w:val="000D3DEB"/>
    <w:rsid w:val="000D603D"/>
    <w:rsid w:val="000F2BFC"/>
    <w:rsid w:val="00111896"/>
    <w:rsid w:val="00123A42"/>
    <w:rsid w:val="0012422D"/>
    <w:rsid w:val="0016763E"/>
    <w:rsid w:val="001855C5"/>
    <w:rsid w:val="00190258"/>
    <w:rsid w:val="0019770F"/>
    <w:rsid w:val="001D3D35"/>
    <w:rsid w:val="001F0D13"/>
    <w:rsid w:val="002276CC"/>
    <w:rsid w:val="00227BFB"/>
    <w:rsid w:val="002319DF"/>
    <w:rsid w:val="0023271F"/>
    <w:rsid w:val="00234D1F"/>
    <w:rsid w:val="00240FDB"/>
    <w:rsid w:val="00261B92"/>
    <w:rsid w:val="002746B0"/>
    <w:rsid w:val="00277D23"/>
    <w:rsid w:val="002D4E42"/>
    <w:rsid w:val="002E21C5"/>
    <w:rsid w:val="00336AA6"/>
    <w:rsid w:val="00361CA5"/>
    <w:rsid w:val="003653E1"/>
    <w:rsid w:val="00383558"/>
    <w:rsid w:val="0038624C"/>
    <w:rsid w:val="003B4D5C"/>
    <w:rsid w:val="003C0306"/>
    <w:rsid w:val="003C0D5A"/>
    <w:rsid w:val="003C43CE"/>
    <w:rsid w:val="003D0813"/>
    <w:rsid w:val="003D1799"/>
    <w:rsid w:val="003E01BA"/>
    <w:rsid w:val="003E511F"/>
    <w:rsid w:val="004032E4"/>
    <w:rsid w:val="0041050A"/>
    <w:rsid w:val="0041689C"/>
    <w:rsid w:val="00435A7D"/>
    <w:rsid w:val="004445AA"/>
    <w:rsid w:val="004B5EA5"/>
    <w:rsid w:val="004D367A"/>
    <w:rsid w:val="004D36FA"/>
    <w:rsid w:val="004D7B6A"/>
    <w:rsid w:val="004E524E"/>
    <w:rsid w:val="004F2AFB"/>
    <w:rsid w:val="004F76B6"/>
    <w:rsid w:val="0051309E"/>
    <w:rsid w:val="00517B81"/>
    <w:rsid w:val="005224A6"/>
    <w:rsid w:val="0053217A"/>
    <w:rsid w:val="00563195"/>
    <w:rsid w:val="0057486A"/>
    <w:rsid w:val="005927EF"/>
    <w:rsid w:val="005A1E72"/>
    <w:rsid w:val="005B1D45"/>
    <w:rsid w:val="005B4519"/>
    <w:rsid w:val="005B7B13"/>
    <w:rsid w:val="005C659B"/>
    <w:rsid w:val="005D0CD9"/>
    <w:rsid w:val="005D11CF"/>
    <w:rsid w:val="005F17D5"/>
    <w:rsid w:val="00631097"/>
    <w:rsid w:val="00652D37"/>
    <w:rsid w:val="00696320"/>
    <w:rsid w:val="006A1FD3"/>
    <w:rsid w:val="006A6DCF"/>
    <w:rsid w:val="006D058E"/>
    <w:rsid w:val="006F4045"/>
    <w:rsid w:val="006F7604"/>
    <w:rsid w:val="007004D9"/>
    <w:rsid w:val="00700838"/>
    <w:rsid w:val="007207AF"/>
    <w:rsid w:val="00733185"/>
    <w:rsid w:val="00736A2F"/>
    <w:rsid w:val="00760DAE"/>
    <w:rsid w:val="007721E6"/>
    <w:rsid w:val="00796DCF"/>
    <w:rsid w:val="007D2015"/>
    <w:rsid w:val="007D4578"/>
    <w:rsid w:val="00814F67"/>
    <w:rsid w:val="008379C5"/>
    <w:rsid w:val="00843AA6"/>
    <w:rsid w:val="0086411F"/>
    <w:rsid w:val="0088011D"/>
    <w:rsid w:val="00880F1E"/>
    <w:rsid w:val="008A168C"/>
    <w:rsid w:val="008C5460"/>
    <w:rsid w:val="008C679D"/>
    <w:rsid w:val="008D0733"/>
    <w:rsid w:val="008F3092"/>
    <w:rsid w:val="009070BD"/>
    <w:rsid w:val="00942604"/>
    <w:rsid w:val="009453D1"/>
    <w:rsid w:val="009B5C67"/>
    <w:rsid w:val="009C464C"/>
    <w:rsid w:val="009F5A09"/>
    <w:rsid w:val="00A11C21"/>
    <w:rsid w:val="00A41822"/>
    <w:rsid w:val="00A44083"/>
    <w:rsid w:val="00A52C27"/>
    <w:rsid w:val="00A85A2D"/>
    <w:rsid w:val="00AB1524"/>
    <w:rsid w:val="00AB2978"/>
    <w:rsid w:val="00AD4A1F"/>
    <w:rsid w:val="00B15103"/>
    <w:rsid w:val="00B22483"/>
    <w:rsid w:val="00B25CF7"/>
    <w:rsid w:val="00B523CC"/>
    <w:rsid w:val="00B74261"/>
    <w:rsid w:val="00B97465"/>
    <w:rsid w:val="00BB1BEC"/>
    <w:rsid w:val="00BC1207"/>
    <w:rsid w:val="00BC5905"/>
    <w:rsid w:val="00BC680C"/>
    <w:rsid w:val="00BE591E"/>
    <w:rsid w:val="00C21A9A"/>
    <w:rsid w:val="00C24DCB"/>
    <w:rsid w:val="00C25515"/>
    <w:rsid w:val="00C35467"/>
    <w:rsid w:val="00C4430E"/>
    <w:rsid w:val="00C55B9D"/>
    <w:rsid w:val="00C62892"/>
    <w:rsid w:val="00C94106"/>
    <w:rsid w:val="00CA2D0D"/>
    <w:rsid w:val="00CB72E7"/>
    <w:rsid w:val="00CD4C09"/>
    <w:rsid w:val="00CD5EAC"/>
    <w:rsid w:val="00CD76E6"/>
    <w:rsid w:val="00D152C8"/>
    <w:rsid w:val="00D26734"/>
    <w:rsid w:val="00D42AD1"/>
    <w:rsid w:val="00D4541A"/>
    <w:rsid w:val="00D45BE1"/>
    <w:rsid w:val="00D859A2"/>
    <w:rsid w:val="00D86AB3"/>
    <w:rsid w:val="00D92486"/>
    <w:rsid w:val="00D947E9"/>
    <w:rsid w:val="00DA46B1"/>
    <w:rsid w:val="00DB1DBF"/>
    <w:rsid w:val="00DD3CB2"/>
    <w:rsid w:val="00DF1F2D"/>
    <w:rsid w:val="00E1663F"/>
    <w:rsid w:val="00E27B2D"/>
    <w:rsid w:val="00E4598D"/>
    <w:rsid w:val="00E744BE"/>
    <w:rsid w:val="00E83CB1"/>
    <w:rsid w:val="00EA4D24"/>
    <w:rsid w:val="00EC4073"/>
    <w:rsid w:val="00F10478"/>
    <w:rsid w:val="00F228EE"/>
    <w:rsid w:val="00F37E98"/>
    <w:rsid w:val="00F524C2"/>
    <w:rsid w:val="00F65C46"/>
    <w:rsid w:val="00F67A24"/>
    <w:rsid w:val="00F71489"/>
    <w:rsid w:val="00F80190"/>
    <w:rsid w:val="00F80AE3"/>
    <w:rsid w:val="00FA327C"/>
    <w:rsid w:val="00FB3FC9"/>
    <w:rsid w:val="04B15335"/>
    <w:rsid w:val="056908DE"/>
    <w:rsid w:val="0BBF2205"/>
    <w:rsid w:val="0D84597B"/>
    <w:rsid w:val="1B2D3861"/>
    <w:rsid w:val="21394D3B"/>
    <w:rsid w:val="219C79E5"/>
    <w:rsid w:val="24E1F9E7"/>
    <w:rsid w:val="266FEB08"/>
    <w:rsid w:val="2B2A33CE"/>
    <w:rsid w:val="2FFDA4F1"/>
    <w:rsid w:val="3579BBF5"/>
    <w:rsid w:val="3F4C56A2"/>
    <w:rsid w:val="43535703"/>
    <w:rsid w:val="45E2EA57"/>
    <w:rsid w:val="4826C826"/>
    <w:rsid w:val="49FEA5D1"/>
    <w:rsid w:val="4CD9BBD9"/>
    <w:rsid w:val="4EC0A94C"/>
    <w:rsid w:val="5456BC93"/>
    <w:rsid w:val="7682827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6BD92"/>
  <w15:chartTrackingRefBased/>
  <w15:docId w15:val="{F25F358C-A55D-4F9E-9E4C-E92790F6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8C"/>
    <w:rPr>
      <w:rFonts w:ascii="Rubik" w:hAnsi="Rubik"/>
      <w:color w:val="393F43"/>
      <w:sz w:val="20"/>
    </w:rPr>
  </w:style>
  <w:style w:type="paragraph" w:styleId="Heading1">
    <w:name w:val="heading 1"/>
    <w:basedOn w:val="Normal"/>
    <w:next w:val="Normal"/>
    <w:link w:val="Heading1Char"/>
    <w:uiPriority w:val="9"/>
    <w:qFormat/>
    <w:rsid w:val="00F10478"/>
    <w:pPr>
      <w:keepNext/>
      <w:keepLines/>
      <w:spacing w:before="240" w:after="0"/>
      <w:outlineLvl w:val="0"/>
    </w:pPr>
    <w:rPr>
      <w:rFonts w:eastAsiaTheme="majorEastAsia" w:cstheme="majorBidi"/>
      <w:b/>
      <w:sz w:val="60"/>
      <w:szCs w:val="32"/>
    </w:rPr>
  </w:style>
  <w:style w:type="paragraph" w:styleId="Heading2">
    <w:name w:val="heading 2"/>
    <w:basedOn w:val="Normal"/>
    <w:next w:val="Normal"/>
    <w:link w:val="Heading2Char"/>
    <w:uiPriority w:val="9"/>
    <w:semiHidden/>
    <w:unhideWhenUsed/>
    <w:qFormat/>
    <w:rsid w:val="008A168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E524E"/>
    <w:pPr>
      <w:keepNext/>
      <w:keepLines/>
      <w:spacing w:before="40" w:after="0"/>
      <w:outlineLvl w:val="2"/>
    </w:pPr>
    <w:rPr>
      <w:rFonts w:asciiTheme="majorHAnsi" w:eastAsiaTheme="majorEastAsia" w:hAnsiTheme="majorHAnsi" w:cstheme="majorBidi"/>
      <w:color w:val="9D010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9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11896"/>
  </w:style>
  <w:style w:type="paragraph" w:styleId="Footer">
    <w:name w:val="footer"/>
    <w:basedOn w:val="Normal"/>
    <w:link w:val="FooterChar"/>
    <w:uiPriority w:val="99"/>
    <w:unhideWhenUsed/>
    <w:rsid w:val="0011189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11896"/>
  </w:style>
  <w:style w:type="table" w:styleId="TableGrid">
    <w:name w:val="Table Grid"/>
    <w:basedOn w:val="TableNormal"/>
    <w:uiPriority w:val="59"/>
    <w:rsid w:val="00FB4123"/>
    <w:pPr>
      <w:spacing w:after="0" w:line="240" w:lineRule="auto"/>
    </w:pPr>
    <w:tblPr>
      <w:tblBorders>
        <w:top w:val="single" w:sz="4" w:space="0" w:color="222E3D" w:themeColor="text1"/>
        <w:left w:val="single" w:sz="4" w:space="0" w:color="222E3D" w:themeColor="text1"/>
        <w:bottom w:val="single" w:sz="4" w:space="0" w:color="222E3D" w:themeColor="text1"/>
        <w:right w:val="single" w:sz="4" w:space="0" w:color="222E3D" w:themeColor="text1"/>
        <w:insideH w:val="single" w:sz="4" w:space="0" w:color="222E3D" w:themeColor="text1"/>
        <w:insideV w:val="single" w:sz="4" w:space="0" w:color="222E3D" w:themeColor="text1"/>
      </w:tblBorders>
    </w:tblPr>
  </w:style>
  <w:style w:type="character" w:styleId="Hyperlink">
    <w:name w:val="Hyperlink"/>
    <w:basedOn w:val="DefaultParagraphFont"/>
    <w:uiPriority w:val="99"/>
    <w:unhideWhenUsed/>
    <w:rPr>
      <w:color w:val="48A1FA" w:themeColor="hyperlink"/>
      <w:u w:val="single"/>
    </w:rPr>
  </w:style>
  <w:style w:type="paragraph" w:styleId="BodyText">
    <w:name w:val="Body Text"/>
    <w:basedOn w:val="Normal"/>
    <w:link w:val="BodyTextChar"/>
    <w:uiPriority w:val="1"/>
    <w:qFormat/>
    <w:rsid w:val="008A168C"/>
    <w:pPr>
      <w:widowControl w:val="0"/>
      <w:autoSpaceDE w:val="0"/>
      <w:autoSpaceDN w:val="0"/>
      <w:spacing w:before="17" w:after="0" w:line="240" w:lineRule="auto"/>
      <w:ind w:left="20"/>
    </w:pPr>
    <w:rPr>
      <w:rFonts w:ascii="Rubik Light" w:eastAsia="Rubik" w:hAnsi="Rubik Light" w:cs="Rubik"/>
      <w:szCs w:val="20"/>
      <w:lang w:val="en-US"/>
    </w:rPr>
  </w:style>
  <w:style w:type="character" w:customStyle="1" w:styleId="BodyTextChar">
    <w:name w:val="Body Text Char"/>
    <w:basedOn w:val="DefaultParagraphFont"/>
    <w:link w:val="BodyText"/>
    <w:uiPriority w:val="1"/>
    <w:rsid w:val="008A168C"/>
    <w:rPr>
      <w:rFonts w:ascii="Rubik Light" w:eastAsia="Rubik" w:hAnsi="Rubik Light" w:cs="Rubik"/>
      <w:color w:val="393F43"/>
      <w:sz w:val="20"/>
      <w:szCs w:val="20"/>
      <w:lang w:val="en-US"/>
    </w:rPr>
  </w:style>
  <w:style w:type="character" w:customStyle="1" w:styleId="Heading1Char">
    <w:name w:val="Heading 1 Char"/>
    <w:basedOn w:val="DefaultParagraphFont"/>
    <w:link w:val="Heading1"/>
    <w:uiPriority w:val="9"/>
    <w:rsid w:val="00F10478"/>
    <w:rPr>
      <w:rFonts w:ascii="Rubik" w:eastAsiaTheme="majorEastAsia" w:hAnsi="Rubik" w:cstheme="majorBidi"/>
      <w:b/>
      <w:color w:val="393F43"/>
      <w:sz w:val="60"/>
      <w:szCs w:val="32"/>
    </w:rPr>
  </w:style>
  <w:style w:type="paragraph" w:styleId="ListParagraph">
    <w:name w:val="List Paragraph"/>
    <w:basedOn w:val="Normal"/>
    <w:uiPriority w:val="34"/>
    <w:qFormat/>
    <w:rsid w:val="008A168C"/>
    <w:pPr>
      <w:ind w:left="720"/>
      <w:contextualSpacing/>
    </w:pPr>
  </w:style>
  <w:style w:type="character" w:customStyle="1" w:styleId="Heading2Char">
    <w:name w:val="Heading 2 Char"/>
    <w:basedOn w:val="DefaultParagraphFont"/>
    <w:link w:val="Heading2"/>
    <w:uiPriority w:val="9"/>
    <w:semiHidden/>
    <w:rsid w:val="008A168C"/>
    <w:rPr>
      <w:rFonts w:ascii="Rubik" w:eastAsiaTheme="majorEastAsia" w:hAnsi="Rubik" w:cstheme="majorBidi"/>
      <w:b/>
      <w:color w:val="393F43"/>
      <w:sz w:val="26"/>
      <w:szCs w:val="26"/>
    </w:rPr>
  </w:style>
  <w:style w:type="paragraph" w:styleId="Title">
    <w:name w:val="Title"/>
    <w:basedOn w:val="Normal"/>
    <w:next w:val="Normal"/>
    <w:link w:val="TitleChar"/>
    <w:uiPriority w:val="10"/>
    <w:qFormat/>
    <w:rsid w:val="008A168C"/>
    <w:pPr>
      <w:spacing w:after="0" w:line="240" w:lineRule="auto"/>
      <w:contextualSpacing/>
    </w:pPr>
    <w:rPr>
      <w:rFonts w:ascii="Rubik Light" w:eastAsiaTheme="majorEastAsia" w:hAnsi="Rubik Light" w:cstheme="majorBidi"/>
      <w:color w:val="auto"/>
      <w:spacing w:val="-10"/>
      <w:kern w:val="28"/>
      <w:sz w:val="56"/>
      <w:szCs w:val="56"/>
    </w:rPr>
  </w:style>
  <w:style w:type="character" w:customStyle="1" w:styleId="TitleChar">
    <w:name w:val="Title Char"/>
    <w:basedOn w:val="DefaultParagraphFont"/>
    <w:link w:val="Title"/>
    <w:uiPriority w:val="10"/>
    <w:rsid w:val="008A168C"/>
    <w:rPr>
      <w:rFonts w:ascii="Rubik Light" w:eastAsiaTheme="majorEastAsia" w:hAnsi="Rubik Light" w:cstheme="majorBidi"/>
      <w:spacing w:val="-10"/>
      <w:kern w:val="28"/>
      <w:sz w:val="56"/>
      <w:szCs w:val="56"/>
    </w:rPr>
  </w:style>
  <w:style w:type="character" w:customStyle="1" w:styleId="1">
    <w:name w:val="Неразрешенное упоминание1"/>
    <w:basedOn w:val="DefaultParagraphFont"/>
    <w:uiPriority w:val="99"/>
    <w:semiHidden/>
    <w:unhideWhenUsed/>
    <w:rsid w:val="00C35467"/>
    <w:rPr>
      <w:color w:val="605E5C"/>
      <w:shd w:val="clear" w:color="auto" w:fill="E1DFDD"/>
    </w:rPr>
  </w:style>
  <w:style w:type="paragraph" w:styleId="BalloonText">
    <w:name w:val="Balloon Text"/>
    <w:basedOn w:val="Normal"/>
    <w:link w:val="BalloonTextChar"/>
    <w:uiPriority w:val="99"/>
    <w:semiHidden/>
    <w:unhideWhenUsed/>
    <w:rsid w:val="00C62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892"/>
    <w:rPr>
      <w:rFonts w:ascii="Segoe UI" w:hAnsi="Segoe UI" w:cs="Segoe UI"/>
      <w:color w:val="393F43"/>
      <w:sz w:val="18"/>
      <w:szCs w:val="18"/>
    </w:rPr>
  </w:style>
  <w:style w:type="character" w:customStyle="1" w:styleId="a">
    <w:name w:val="Непропорциональный текст"/>
    <w:rsid w:val="009070BD"/>
    <w:rPr>
      <w:rFonts w:ascii="Courier New" w:eastAsia="Courier New" w:hAnsi="Courier New" w:cs="Courier New"/>
    </w:rPr>
  </w:style>
  <w:style w:type="paragraph" w:customStyle="1" w:styleId="10">
    <w:name w:val="Обычный (Интернет)1"/>
    <w:basedOn w:val="Normal"/>
    <w:rsid w:val="009070BD"/>
    <w:pPr>
      <w:suppressAutoHyphens/>
      <w:spacing w:after="0" w:line="240" w:lineRule="auto"/>
    </w:pPr>
    <w:rPr>
      <w:rFonts w:ascii="Times New Roman" w:eastAsia="Times New Roman" w:hAnsi="Times New Roman" w:cs="Times New Roman"/>
      <w:color w:val="auto"/>
      <w:kern w:val="1"/>
      <w:sz w:val="24"/>
      <w:szCs w:val="24"/>
      <w:lang w:eastAsia="ar-SA"/>
    </w:rPr>
  </w:style>
  <w:style w:type="paragraph" w:customStyle="1" w:styleId="double">
    <w:name w:val="double"/>
    <w:basedOn w:val="Normal"/>
    <w:rsid w:val="009070BD"/>
    <w:pPr>
      <w:suppressAutoHyphens/>
      <w:spacing w:after="0" w:line="240" w:lineRule="auto"/>
    </w:pPr>
    <w:rPr>
      <w:rFonts w:ascii="Times New Roman" w:eastAsia="Times New Roman" w:hAnsi="Times New Roman" w:cs="Times New Roman"/>
      <w:color w:val="auto"/>
      <w:kern w:val="1"/>
      <w:sz w:val="24"/>
      <w:szCs w:val="24"/>
      <w:lang w:eastAsia="ar-SA"/>
    </w:rPr>
  </w:style>
  <w:style w:type="paragraph" w:customStyle="1" w:styleId="21">
    <w:name w:val="Основной текст 21"/>
    <w:basedOn w:val="Normal"/>
    <w:rsid w:val="009070BD"/>
    <w:pPr>
      <w:suppressAutoHyphens/>
      <w:spacing w:after="0" w:line="240" w:lineRule="auto"/>
    </w:pPr>
    <w:rPr>
      <w:rFonts w:ascii="Times New Roman" w:eastAsia="Times New Roman" w:hAnsi="Times New Roman" w:cs="Times New Roman"/>
      <w:color w:val="auto"/>
      <w:kern w:val="1"/>
      <w:sz w:val="24"/>
      <w:szCs w:val="24"/>
      <w:lang w:eastAsia="ar-SA"/>
    </w:rPr>
  </w:style>
  <w:style w:type="paragraph" w:customStyle="1" w:styleId="ConsPlusNormal">
    <w:name w:val="ConsPlusNormal"/>
    <w:rsid w:val="009070BD"/>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a0">
    <w:basedOn w:val="Normal"/>
    <w:next w:val="NormalWeb"/>
    <w:uiPriority w:val="99"/>
    <w:rsid w:val="009070BD"/>
    <w:pPr>
      <w:suppressAutoHyphens/>
      <w:spacing w:before="280" w:after="280" w:line="240" w:lineRule="auto"/>
    </w:pPr>
    <w:rPr>
      <w:rFonts w:ascii="Times New Roman" w:eastAsia="Times New Roman" w:hAnsi="Times New Roman" w:cs="Times New Roman"/>
      <w:color w:val="461201"/>
      <w:kern w:val="1"/>
      <w:sz w:val="24"/>
      <w:szCs w:val="24"/>
      <w:lang w:eastAsia="ar-SA"/>
    </w:rPr>
  </w:style>
  <w:style w:type="paragraph" w:styleId="HTMLPreformatted">
    <w:name w:val="HTML Preformatted"/>
    <w:basedOn w:val="Normal"/>
    <w:link w:val="HTMLPreformattedChar"/>
    <w:uiPriority w:val="99"/>
    <w:unhideWhenUsed/>
    <w:rsid w:val="0090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Cs w:val="20"/>
      <w:lang w:val="x-none" w:eastAsia="x-none"/>
    </w:rPr>
  </w:style>
  <w:style w:type="character" w:customStyle="1" w:styleId="HTMLPreformattedChar">
    <w:name w:val="HTML Preformatted Char"/>
    <w:basedOn w:val="DefaultParagraphFont"/>
    <w:link w:val="HTMLPreformatted"/>
    <w:uiPriority w:val="99"/>
    <w:rsid w:val="009070BD"/>
    <w:rPr>
      <w:rFonts w:ascii="Courier New" w:eastAsia="Times New Roman" w:hAnsi="Courier New" w:cs="Times New Roman"/>
      <w:sz w:val="20"/>
      <w:szCs w:val="20"/>
      <w:lang w:val="x-none" w:eastAsia="x-none"/>
    </w:rPr>
  </w:style>
  <w:style w:type="paragraph" w:styleId="NoSpacing">
    <w:name w:val="No Spacing"/>
    <w:qFormat/>
    <w:rsid w:val="009070BD"/>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FontStyle11">
    <w:name w:val="Font Style11"/>
    <w:rsid w:val="009070BD"/>
    <w:rPr>
      <w:rFonts w:ascii="Times New Roman" w:hAnsi="Times New Roman" w:cs="Times New Roman"/>
      <w:sz w:val="24"/>
      <w:szCs w:val="24"/>
    </w:rPr>
  </w:style>
  <w:style w:type="character" w:customStyle="1" w:styleId="a1">
    <w:name w:val="Основной текст_"/>
    <w:link w:val="11"/>
    <w:rsid w:val="009070BD"/>
    <w:rPr>
      <w:spacing w:val="-10"/>
      <w:sz w:val="28"/>
      <w:szCs w:val="28"/>
      <w:shd w:val="clear" w:color="auto" w:fill="FFFFFF"/>
    </w:rPr>
  </w:style>
  <w:style w:type="paragraph" w:customStyle="1" w:styleId="11">
    <w:name w:val="Основной текст1"/>
    <w:basedOn w:val="Normal"/>
    <w:link w:val="a1"/>
    <w:rsid w:val="009070BD"/>
    <w:pPr>
      <w:widowControl w:val="0"/>
      <w:shd w:val="clear" w:color="auto" w:fill="FFFFFF"/>
      <w:spacing w:after="240" w:line="310" w:lineRule="exact"/>
    </w:pPr>
    <w:rPr>
      <w:rFonts w:asciiTheme="minorHAnsi" w:hAnsiTheme="minorHAnsi"/>
      <w:color w:val="auto"/>
      <w:spacing w:val="-10"/>
      <w:sz w:val="28"/>
      <w:szCs w:val="28"/>
    </w:rPr>
  </w:style>
  <w:style w:type="character" w:customStyle="1" w:styleId="a2">
    <w:name w:val="Название Знак"/>
    <w:rsid w:val="009070BD"/>
    <w:rPr>
      <w:b/>
      <w:sz w:val="28"/>
    </w:rPr>
  </w:style>
  <w:style w:type="paragraph" w:styleId="NormalWeb">
    <w:name w:val="Normal (Web)"/>
    <w:basedOn w:val="Normal"/>
    <w:uiPriority w:val="99"/>
    <w:unhideWhenUsed/>
    <w:rsid w:val="009070BD"/>
    <w:rPr>
      <w:rFonts w:ascii="Times New Roman" w:hAnsi="Times New Roman" w:cs="Times New Roman"/>
      <w:sz w:val="24"/>
      <w:szCs w:val="24"/>
    </w:rPr>
  </w:style>
  <w:style w:type="character" w:customStyle="1" w:styleId="Heading3Char">
    <w:name w:val="Heading 3 Char"/>
    <w:basedOn w:val="DefaultParagraphFont"/>
    <w:link w:val="Heading3"/>
    <w:uiPriority w:val="9"/>
    <w:rsid w:val="004E524E"/>
    <w:rPr>
      <w:rFonts w:asciiTheme="majorHAnsi" w:eastAsiaTheme="majorEastAsia" w:hAnsiTheme="majorHAnsi" w:cstheme="majorBidi"/>
      <w:color w:val="9D010B" w:themeColor="accent1" w:themeShade="7F"/>
      <w:sz w:val="24"/>
      <w:szCs w:val="24"/>
    </w:rPr>
  </w:style>
  <w:style w:type="paragraph" w:customStyle="1" w:styleId="2">
    <w:name w:val="Обычный (Интернет)2"/>
    <w:basedOn w:val="Normal"/>
    <w:rsid w:val="0086411F"/>
    <w:pPr>
      <w:suppressAutoHyphens/>
      <w:spacing w:after="0" w:line="240" w:lineRule="auto"/>
    </w:pPr>
    <w:rPr>
      <w:rFonts w:ascii="Times New Roman" w:eastAsia="Times New Roman" w:hAnsi="Times New Roman" w:cs="Times New Roman"/>
      <w:color w:val="auto"/>
      <w:kern w:val="1"/>
      <w:sz w:val="24"/>
      <w:szCs w:val="24"/>
      <w:lang w:eastAsia="ar-SA"/>
    </w:rPr>
  </w:style>
  <w:style w:type="paragraph" w:customStyle="1" w:styleId="a3">
    <w:basedOn w:val="Normal"/>
    <w:next w:val="NormalWeb"/>
    <w:uiPriority w:val="99"/>
    <w:rsid w:val="0086411F"/>
    <w:pPr>
      <w:suppressAutoHyphens/>
      <w:spacing w:before="280" w:after="280" w:line="240" w:lineRule="auto"/>
    </w:pPr>
    <w:rPr>
      <w:rFonts w:ascii="Times New Roman" w:eastAsia="Times New Roman" w:hAnsi="Times New Roman" w:cs="Times New Roman"/>
      <w:color w:val="461201"/>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1968">
      <w:bodyDiv w:val="1"/>
      <w:marLeft w:val="0"/>
      <w:marRight w:val="0"/>
      <w:marTop w:val="0"/>
      <w:marBottom w:val="0"/>
      <w:divBdr>
        <w:top w:val="none" w:sz="0" w:space="0" w:color="auto"/>
        <w:left w:val="none" w:sz="0" w:space="0" w:color="auto"/>
        <w:bottom w:val="none" w:sz="0" w:space="0" w:color="auto"/>
        <w:right w:val="none" w:sz="0" w:space="0" w:color="auto"/>
      </w:divBdr>
    </w:div>
    <w:div w:id="479661624">
      <w:bodyDiv w:val="1"/>
      <w:marLeft w:val="0"/>
      <w:marRight w:val="0"/>
      <w:marTop w:val="0"/>
      <w:marBottom w:val="0"/>
      <w:divBdr>
        <w:top w:val="none" w:sz="0" w:space="0" w:color="auto"/>
        <w:left w:val="none" w:sz="0" w:space="0" w:color="auto"/>
        <w:bottom w:val="none" w:sz="0" w:space="0" w:color="auto"/>
        <w:right w:val="none" w:sz="0" w:space="0" w:color="auto"/>
      </w:divBdr>
    </w:div>
    <w:div w:id="9998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ream-labs.com" TargetMode="External"/><Relationship Id="rId1" Type="http://schemas.openxmlformats.org/officeDocument/2006/relationships/hyperlink" Target="mailto:info@stream-lab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Stream Labs Brand Colors">
      <a:dk1>
        <a:srgbClr val="222E3D"/>
      </a:dk1>
      <a:lt1>
        <a:srgbClr val="F2F7FF"/>
      </a:lt1>
      <a:dk2>
        <a:srgbClr val="2B3646"/>
      </a:dk2>
      <a:lt2>
        <a:srgbClr val="FFFFFF"/>
      </a:lt2>
      <a:accent1>
        <a:srgbClr val="FD444F"/>
      </a:accent1>
      <a:accent2>
        <a:srgbClr val="FF6C70"/>
      </a:accent2>
      <a:accent3>
        <a:srgbClr val="38A368"/>
      </a:accent3>
      <a:accent4>
        <a:srgbClr val="88D8AB"/>
      </a:accent4>
      <a:accent5>
        <a:srgbClr val="007AFF"/>
      </a:accent5>
      <a:accent6>
        <a:srgbClr val="00A1FF"/>
      </a:accent6>
      <a:hlink>
        <a:srgbClr val="48A1FA"/>
      </a:hlink>
      <a:folHlink>
        <a:srgbClr val="C490AA"/>
      </a:folHlink>
    </a:clrScheme>
    <a:fontScheme name="Stream Labs Brand Font">
      <a:majorFont>
        <a:latin typeface="Rubik SemiBold"/>
        <a:ea typeface=""/>
        <a:cs typeface=""/>
      </a:majorFont>
      <a:minorFont>
        <a:latin typeface="Rubik Ligh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907D0C900DD934DB1373B865325C143" ma:contentTypeVersion="13" ma:contentTypeDescription="Создание документа." ma:contentTypeScope="" ma:versionID="a6003628b9ca03e040c60573b9664f96">
  <xsd:schema xmlns:xsd="http://www.w3.org/2001/XMLSchema" xmlns:xs="http://www.w3.org/2001/XMLSchema" xmlns:p="http://schemas.microsoft.com/office/2006/metadata/properties" xmlns:ns2="3e16a10d-b41e-4dea-bbfc-eedbe7d59766" xmlns:ns3="11c8cc34-7a49-46dc-9b01-ca096617d052" targetNamespace="http://schemas.microsoft.com/office/2006/metadata/properties" ma:root="true" ma:fieldsID="725510c72470a3a95f4b40d941010e0c" ns2:_="" ns3:_="">
    <xsd:import namespace="3e16a10d-b41e-4dea-bbfc-eedbe7d59766"/>
    <xsd:import namespace="11c8cc34-7a49-46dc-9b01-ca096617d0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6a10d-b41e-4dea-bbfc-eedbe7d59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c8cc34-7a49-46dc-9b01-ca096617d052"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4213-9761-4529-A970-6D0428937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6a10d-b41e-4dea-bbfc-eedbe7d59766"/>
    <ds:schemaRef ds:uri="11c8cc34-7a49-46dc-9b01-ca096617d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661E1-335B-4911-A331-CF1583FB75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ECD79E-BAEE-48F6-AFE9-2AC9424130E9}">
  <ds:schemaRefs>
    <ds:schemaRef ds:uri="http://schemas.microsoft.com/sharepoint/v3/contenttype/forms"/>
  </ds:schemaRefs>
</ds:datastoreItem>
</file>

<file path=customXml/itemProps4.xml><?xml version="1.0" encoding="utf-8"?>
<ds:datastoreItem xmlns:ds="http://schemas.openxmlformats.org/officeDocument/2006/customXml" ds:itemID="{FD5BEF90-914A-4D4D-BCC6-C736AB6A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3031</Words>
  <Characters>17277</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Romualds Cirsis</cp:lastModifiedBy>
  <cp:revision>2</cp:revision>
  <cp:lastPrinted>2021-09-03T14:13:00Z</cp:lastPrinted>
  <dcterms:created xsi:type="dcterms:W3CDTF">2022-04-07T09:28:00Z</dcterms:created>
  <dcterms:modified xsi:type="dcterms:W3CDTF">2022-04-07T09:28:00Z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0x0101006907D0C900DD934DB1373B865325C143</vt:lpwstr>
  </property>
</Properties>
</file>